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BB3D137" w14:textId="0231E95A" w:rsidR="001D03A4" w:rsidRDefault="00BD1E3A" w:rsidP="00C53159">
      <w:pPr>
        <w:jc w:val="center"/>
        <w:rPr>
          <w:rStyle w:val="TitreCar"/>
        </w:rPr>
      </w:pPr>
      <w:r>
        <w:rPr>
          <w:noProof/>
        </w:rPr>
        <mc:AlternateContent>
          <mc:Choice Requires="wps">
            <w:drawing>
              <wp:anchor distT="0" distB="0" distL="114300" distR="114300" simplePos="0" relativeHeight="251661312" behindDoc="0" locked="0" layoutInCell="1" allowOverlap="1" wp14:anchorId="4FD1C968" wp14:editId="75DB543B">
                <wp:simplePos x="0" y="0"/>
                <wp:positionH relativeFrom="column">
                  <wp:posOffset>4518025</wp:posOffset>
                </wp:positionH>
                <wp:positionV relativeFrom="paragraph">
                  <wp:posOffset>-552450</wp:posOffset>
                </wp:positionV>
                <wp:extent cx="1836420" cy="1325880"/>
                <wp:effectExtent l="0" t="0" r="0" b="7620"/>
                <wp:wrapNone/>
                <wp:docPr id="5" name="Zone de texte 5"/>
                <wp:cNvGraphicFramePr/>
                <a:graphic xmlns:a="http://schemas.openxmlformats.org/drawingml/2006/main">
                  <a:graphicData uri="http://schemas.microsoft.com/office/word/2010/wordprocessingShape">
                    <wps:wsp>
                      <wps:cNvSpPr txBox="1"/>
                      <wps:spPr>
                        <a:xfrm>
                          <a:off x="0" y="0"/>
                          <a:ext cx="1836420" cy="1325880"/>
                        </a:xfrm>
                        <a:prstGeom prst="rect">
                          <a:avLst/>
                        </a:prstGeom>
                        <a:noFill/>
                        <a:ln w="6350">
                          <a:noFill/>
                        </a:ln>
                      </wps:spPr>
                      <wps:txbx>
                        <w:txbxContent>
                          <w:p w14:paraId="14BA0DED" w14:textId="219DFFC5" w:rsidR="00BD1E3A" w:rsidRDefault="00BD1E3A">
                            <w:r>
                              <w:rPr>
                                <w:noProof/>
                              </w:rPr>
                              <w:drawing>
                                <wp:inline distT="0" distB="0" distL="0" distR="0" wp14:anchorId="18A91D5D" wp14:editId="5D66F4E7">
                                  <wp:extent cx="655320" cy="655320"/>
                                  <wp:effectExtent l="0" t="0" r="0" b="0"/>
                                  <wp:docPr id="6" name="Image 6" descr="Un avis du Cese prône le recyclage du logo AB en label « Bio, local et  équitable » | Les March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 avis du Cese prône le recyclage du logo AB en label « Bio, local et  équitable » | Les Marché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inline>
                              </w:drawing>
                            </w:r>
                            <w:r w:rsidR="00015D72" w:rsidRPr="00015D72">
                              <w:rPr>
                                <w:noProof/>
                              </w:rPr>
                              <w:t xml:space="preserve"> </w:t>
                            </w:r>
                            <w:r w:rsidR="00015D72">
                              <w:rPr>
                                <w:noProof/>
                              </w:rPr>
                              <w:drawing>
                                <wp:inline distT="0" distB="0" distL="0" distR="0" wp14:anchorId="6556DF78" wp14:editId="06C903A1">
                                  <wp:extent cx="952500" cy="628055"/>
                                  <wp:effectExtent l="0" t="0" r="0" b="635"/>
                                  <wp:docPr id="7" name="Image 7" descr="Une image contenan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clipart&#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4164" cy="648933"/>
                                          </a:xfrm>
                                          <a:prstGeom prst="rect">
                                            <a:avLst/>
                                          </a:prstGeom>
                                          <a:noFill/>
                                          <a:ln>
                                            <a:noFill/>
                                          </a:ln>
                                        </pic:spPr>
                                      </pic:pic>
                                    </a:graphicData>
                                  </a:graphic>
                                </wp:inline>
                              </w:drawing>
                            </w:r>
                          </w:p>
                          <w:p w14:paraId="67703195" w14:textId="77777777" w:rsidR="00015D72" w:rsidRPr="00015D72" w:rsidRDefault="00015D72">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1C968" id="_x0000_t202" coordsize="21600,21600" o:spt="202" path="m,l,21600r21600,l21600,xe">
                <v:stroke joinstyle="miter"/>
                <v:path gradientshapeok="t" o:connecttype="rect"/>
              </v:shapetype>
              <v:shape id="Zone de texte 5" o:spid="_x0000_s1026" type="#_x0000_t202" style="position:absolute;left:0;text-align:left;margin-left:355.75pt;margin-top:-43.5pt;width:144.6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" filled="f" stroked="f" strokeweight=".5pt">
                <v:textbox>
                  <w:txbxContent>
                    <w:p w14:paraId="14BA0DED" w14:textId="219DFFC5" w:rsidR="00BD1E3A" w:rsidRDefault="00BD1E3A">
                      <w:r>
                        <w:rPr>
                          <w:noProof/>
                        </w:rPr>
                        <w:drawing>
                          <wp:inline distT="0" distB="0" distL="0" distR="0" wp14:anchorId="18A91D5D" wp14:editId="5D66F4E7">
                            <wp:extent cx="655320" cy="655320"/>
                            <wp:effectExtent l="0" t="0" r="0" b="0"/>
                            <wp:docPr id="6" name="Image 6" descr="Un avis du Cese prône le recyclage du logo AB en label « Bio, local et  équitable » | Les March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 avis du Cese prône le recyclage du logo AB en label « Bio, local et  équitable » | Les Marché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inline>
                        </w:drawing>
                      </w:r>
                      <w:r w:rsidR="00015D72" w:rsidRPr="00015D72">
                        <w:rPr>
                          <w:noProof/>
                        </w:rPr>
                        <w:t xml:space="preserve"> </w:t>
                      </w:r>
                      <w:r w:rsidR="00015D72">
                        <w:rPr>
                          <w:noProof/>
                        </w:rPr>
                        <w:drawing>
                          <wp:inline distT="0" distB="0" distL="0" distR="0" wp14:anchorId="6556DF78" wp14:editId="06C903A1">
                            <wp:extent cx="952500" cy="628055"/>
                            <wp:effectExtent l="0" t="0" r="0" b="635"/>
                            <wp:docPr id="7" name="Image 7" descr="Une image contenan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clipart&#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4164" cy="648933"/>
                                    </a:xfrm>
                                    <a:prstGeom prst="rect">
                                      <a:avLst/>
                                    </a:prstGeom>
                                    <a:noFill/>
                                    <a:ln>
                                      <a:noFill/>
                                    </a:ln>
                                  </pic:spPr>
                                </pic:pic>
                              </a:graphicData>
                            </a:graphic>
                          </wp:inline>
                        </w:drawing>
                      </w:r>
                    </w:p>
                    <w:p w14:paraId="67703195" w14:textId="77777777" w:rsidR="00015D72" w:rsidRPr="00015D72" w:rsidRDefault="00015D72">
                      <w:pPr>
                        <w:rPr>
                          <w:sz w:val="12"/>
                          <w:szCs w:val="12"/>
                        </w:rPr>
                      </w:pPr>
                    </w:p>
                  </w:txbxContent>
                </v:textbox>
              </v:shape>
            </w:pict>
          </mc:Fallback>
        </mc:AlternateContent>
      </w:r>
      <w:r w:rsidR="00CB7149">
        <w:rPr>
          <w:noProof/>
        </w:rPr>
        <mc:AlternateContent>
          <mc:Choice Requires="wps">
            <w:drawing>
              <wp:anchor distT="0" distB="0" distL="114300" distR="114300" simplePos="0" relativeHeight="251660288" behindDoc="0" locked="0" layoutInCell="1" allowOverlap="1" wp14:anchorId="5CFF71AA" wp14:editId="0847D1BE">
                <wp:simplePos x="0" y="0"/>
                <wp:positionH relativeFrom="column">
                  <wp:posOffset>1950085</wp:posOffset>
                </wp:positionH>
                <wp:positionV relativeFrom="paragraph">
                  <wp:posOffset>643890</wp:posOffset>
                </wp:positionV>
                <wp:extent cx="1828800" cy="4191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828800" cy="419100"/>
                        </a:xfrm>
                        <a:prstGeom prst="rect">
                          <a:avLst/>
                        </a:prstGeom>
                        <a:noFill/>
                        <a:ln w="6350">
                          <a:noFill/>
                        </a:ln>
                      </wps:spPr>
                      <wps:txbx>
                        <w:txbxContent>
                          <w:p w14:paraId="4053CE59" w14:textId="78A19CC1" w:rsidR="00CB7149" w:rsidRPr="00240E8A" w:rsidRDefault="00DA02AE" w:rsidP="00DA02AE">
                            <w:pPr>
                              <w:jc w:val="center"/>
                              <w:rPr>
                                <w:rFonts w:asciiTheme="majorHAnsi" w:hAnsiTheme="majorHAnsi"/>
                                <w:b/>
                                <w:bCs/>
                                <w:i/>
                                <w:iCs/>
                                <w:sz w:val="32"/>
                                <w:szCs w:val="32"/>
                              </w:rPr>
                            </w:pPr>
                            <w:r w:rsidRPr="00240E8A">
                              <w:rPr>
                                <w:rFonts w:asciiTheme="majorHAnsi" w:hAnsiTheme="majorHAnsi"/>
                                <w:b/>
                                <w:bCs/>
                                <w:i/>
                                <w:iCs/>
                                <w:sz w:val="32"/>
                                <w:szCs w:val="32"/>
                              </w:rPr>
                              <w:t>Rucher du Marais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F71AA" id="Zone de texte 4" o:spid="_x0000_s1027" type="#_x0000_t202" style="position:absolute;left:0;text-align:left;margin-left:153.55pt;margin-top:50.7pt;width:2in;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" filled="f" stroked="f" strokeweight=".5pt">
                <v:textbox>
                  <w:txbxContent>
                    <w:p w14:paraId="4053CE59" w14:textId="78A19CC1" w:rsidR="00CB7149" w:rsidRPr="00240E8A" w:rsidRDefault="00DA02AE" w:rsidP="00DA02AE">
                      <w:pPr>
                        <w:jc w:val="center"/>
                        <w:rPr>
                          <w:rFonts w:asciiTheme="majorHAnsi" w:hAnsiTheme="majorHAnsi"/>
                          <w:b/>
                          <w:bCs/>
                          <w:i/>
                          <w:iCs/>
                          <w:sz w:val="32"/>
                          <w:szCs w:val="32"/>
                        </w:rPr>
                      </w:pPr>
                      <w:r w:rsidRPr="00240E8A">
                        <w:rPr>
                          <w:rFonts w:asciiTheme="majorHAnsi" w:hAnsiTheme="majorHAnsi"/>
                          <w:b/>
                          <w:bCs/>
                          <w:i/>
                          <w:iCs/>
                          <w:sz w:val="32"/>
                          <w:szCs w:val="32"/>
                        </w:rPr>
                        <w:t>Rucher du Marais</w:t>
                      </w:r>
                    </w:p>
                  </w:txbxContent>
                </v:textbox>
              </v:shape>
            </w:pict>
          </mc:Fallback>
        </mc:AlternateContent>
      </w:r>
      <w:r w:rsidR="00CB7149">
        <w:rPr>
          <w:noProof/>
        </w:rPr>
        <mc:AlternateContent>
          <mc:Choice Requires="wps">
            <w:drawing>
              <wp:anchor distT="0" distB="0" distL="114300" distR="114300" simplePos="0" relativeHeight="251659264" behindDoc="1" locked="0" layoutInCell="1" allowOverlap="1" wp14:anchorId="498CDA97" wp14:editId="137F5ADB">
                <wp:simplePos x="0" y="0"/>
                <wp:positionH relativeFrom="column">
                  <wp:posOffset>1820545</wp:posOffset>
                </wp:positionH>
                <wp:positionV relativeFrom="paragraph">
                  <wp:posOffset>-247650</wp:posOffset>
                </wp:positionV>
                <wp:extent cx="2087880" cy="2095500"/>
                <wp:effectExtent l="0" t="0" r="26670" b="19050"/>
                <wp:wrapNone/>
                <wp:docPr id="3" name="Organigramme : Connecteur 3"/>
                <wp:cNvGraphicFramePr/>
                <a:graphic xmlns:a="http://schemas.openxmlformats.org/drawingml/2006/main">
                  <a:graphicData uri="http://schemas.microsoft.com/office/word/2010/wordprocessingShape">
                    <wps:wsp>
                      <wps:cNvSpPr/>
                      <wps:spPr>
                        <a:xfrm>
                          <a:off x="0" y="0"/>
                          <a:ext cx="2087880" cy="2095500"/>
                        </a:xfrm>
                        <a:prstGeom prst="flowChartConnector">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9DF84"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3" o:spid="_x0000_s1026" type="#_x0000_t120" style="position:absolute;margin-left:143.35pt;margin-top:-19.5pt;width:164.4pt;height: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" filled="f" strokecolor="black [3213]" strokeweight=".25pt"/>
            </w:pict>
          </mc:Fallback>
        </mc:AlternateContent>
      </w:r>
      <w:r w:rsidR="00565952">
        <w:rPr>
          <w:noProof/>
        </w:rPr>
        <w:drawing>
          <wp:inline distT="0" distB="0" distL="0" distR="0" wp14:anchorId="7195B49D" wp14:editId="3E736C19">
            <wp:extent cx="1236215" cy="1493348"/>
            <wp:effectExtent l="0" t="0" r="2540" b="0"/>
            <wp:docPr id="1" name="Image 1" descr="Coloriage r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ruch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3426" cy="1514139"/>
                    </a:xfrm>
                    <a:prstGeom prst="rect">
                      <a:avLst/>
                    </a:prstGeom>
                    <a:noFill/>
                    <a:ln>
                      <a:noFill/>
                    </a:ln>
                  </pic:spPr>
                </pic:pic>
              </a:graphicData>
            </a:graphic>
          </wp:inline>
        </w:drawing>
      </w:r>
    </w:p>
    <w:p w14:paraId="3F61475D" w14:textId="77777777" w:rsidR="00565952" w:rsidRPr="00565952" w:rsidRDefault="00565952" w:rsidP="00C53159">
      <w:pPr>
        <w:jc w:val="center"/>
        <w:rPr>
          <w:rStyle w:val="TitreCar"/>
          <w:sz w:val="22"/>
          <w:szCs w:val="22"/>
        </w:rPr>
      </w:pPr>
    </w:p>
    <w:p w14:paraId="66643FA4" w14:textId="26002C87" w:rsidR="00C53159" w:rsidRDefault="00BA0624" w:rsidP="00C53159">
      <w:pPr>
        <w:jc w:val="center"/>
        <w:rPr>
          <w:rStyle w:val="TitreCar"/>
        </w:rPr>
      </w:pPr>
      <w:r>
        <w:rPr>
          <w:rStyle w:val="TitreCar"/>
        </w:rPr>
        <w:t>Contrat</w:t>
      </w:r>
      <w:r w:rsidR="00C53159" w:rsidRPr="00C53159">
        <w:rPr>
          <w:rStyle w:val="TitreCar"/>
        </w:rPr>
        <w:t xml:space="preserve"> de parrainage</w:t>
      </w:r>
    </w:p>
    <w:p w14:paraId="44F7C3D1" w14:textId="77777777" w:rsidR="00A64551" w:rsidRDefault="00A64551" w:rsidP="00C53159">
      <w:pPr>
        <w:jc w:val="center"/>
        <w:rPr>
          <w:rStyle w:val="TitreCar"/>
        </w:rPr>
      </w:pPr>
    </w:p>
    <w:p w14:paraId="0A7D7935" w14:textId="659CEDBE" w:rsidR="00C53159" w:rsidRDefault="004530A2" w:rsidP="00C53159">
      <w:r>
        <w:t>(</w:t>
      </w:r>
      <w:r w:rsidR="00C53159">
        <w:t xml:space="preserve">Page à imprimer, compléter, dater et signer) </w:t>
      </w:r>
    </w:p>
    <w:p w14:paraId="290A1EE6" w14:textId="77777777" w:rsidR="00C53159" w:rsidRDefault="00C53159" w:rsidP="00C53159">
      <w:r>
        <w:t xml:space="preserve">Je complète et signe mon bon de parrainage </w:t>
      </w:r>
    </w:p>
    <w:p w14:paraId="05149854" w14:textId="77777777" w:rsidR="00BE7464" w:rsidRDefault="00A2673B" w:rsidP="00A2673B">
      <w:pPr>
        <w:pStyle w:val="Sansinterligne"/>
      </w:pPr>
      <w:r>
        <w:t xml:space="preserve">Entre les soussignés : </w:t>
      </w:r>
      <w:r>
        <w:tab/>
        <w:t xml:space="preserve">                       </w:t>
      </w:r>
      <w:r w:rsidR="001F3047">
        <w:tab/>
      </w:r>
    </w:p>
    <w:p w14:paraId="4B93765A" w14:textId="77777777" w:rsidR="00BE7464" w:rsidRDefault="00BE7464" w:rsidP="00A2673B">
      <w:pPr>
        <w:pStyle w:val="Sansinterligne"/>
      </w:pPr>
    </w:p>
    <w:p w14:paraId="5322F883" w14:textId="0224746F" w:rsidR="00A2673B" w:rsidRDefault="00A2673B" w:rsidP="00BE7464">
      <w:pPr>
        <w:pStyle w:val="Sansinterligne"/>
        <w:ind w:left="2124" w:firstLine="1416"/>
      </w:pPr>
      <w:r>
        <w:t>Mr ALLASINO Claude</w:t>
      </w:r>
    </w:p>
    <w:p w14:paraId="436487C9" w14:textId="00F97A9D" w:rsidR="001F3047" w:rsidRDefault="001F3047" w:rsidP="00A2673B">
      <w:pPr>
        <w:pStyle w:val="Sansinterligne"/>
      </w:pPr>
      <w:r>
        <w:tab/>
      </w:r>
      <w:r>
        <w:tab/>
      </w:r>
      <w:r>
        <w:tab/>
      </w:r>
      <w:r>
        <w:tab/>
        <w:t>Apiculteur Bio – Certification ECOSERT</w:t>
      </w:r>
    </w:p>
    <w:p w14:paraId="12F5A089" w14:textId="74B88362" w:rsidR="00F35A73" w:rsidRPr="001F3047" w:rsidRDefault="00037978" w:rsidP="00F35A73">
      <w:pPr>
        <w:pStyle w:val="Sansinterligne"/>
        <w:rPr>
          <w:b/>
          <w:bCs/>
          <w:i/>
          <w:iCs/>
        </w:rPr>
      </w:pPr>
      <w:r>
        <w:t xml:space="preserve">                                                            </w:t>
      </w:r>
      <w:r w:rsidR="00C53159">
        <w:t xml:space="preserve"> </w:t>
      </w:r>
      <w:r w:rsidR="002307B8">
        <w:t xml:space="preserve">        </w:t>
      </w:r>
      <w:r w:rsidR="002307B8" w:rsidRPr="001F3047">
        <w:rPr>
          <w:b/>
          <w:bCs/>
          <w:i/>
          <w:iCs/>
        </w:rPr>
        <w:t>«</w:t>
      </w:r>
      <w:r w:rsidR="00C53159" w:rsidRPr="001F3047">
        <w:rPr>
          <w:b/>
          <w:bCs/>
          <w:i/>
          <w:iCs/>
        </w:rPr>
        <w:t xml:space="preserve"> </w:t>
      </w:r>
      <w:r w:rsidR="00F35A73" w:rsidRPr="001F3047">
        <w:rPr>
          <w:b/>
          <w:bCs/>
          <w:i/>
          <w:iCs/>
        </w:rPr>
        <w:t>Rucher du Marais</w:t>
      </w:r>
      <w:r w:rsidR="00C53159" w:rsidRPr="001F3047">
        <w:rPr>
          <w:b/>
          <w:bCs/>
          <w:i/>
          <w:iCs/>
        </w:rPr>
        <w:t xml:space="preserve"> » </w:t>
      </w:r>
    </w:p>
    <w:p w14:paraId="3CE8B81C" w14:textId="33F9A654" w:rsidR="00F35A73" w:rsidRDefault="002307B8" w:rsidP="00F35A73">
      <w:pPr>
        <w:pStyle w:val="Sansinterligne"/>
        <w:ind w:left="2832"/>
      </w:pPr>
      <w:r>
        <w:t xml:space="preserve">           1475 </w:t>
      </w:r>
      <w:r w:rsidR="00C53159">
        <w:t xml:space="preserve">Chemin </w:t>
      </w:r>
      <w:r>
        <w:t>du Marais</w:t>
      </w:r>
      <w:r w:rsidR="00C53159">
        <w:t xml:space="preserve"> </w:t>
      </w:r>
    </w:p>
    <w:p w14:paraId="05643680" w14:textId="3B5B9B68" w:rsidR="002307B8" w:rsidRDefault="002307B8" w:rsidP="00F35A73">
      <w:pPr>
        <w:pStyle w:val="Sansinterligne"/>
        <w:ind w:left="2832"/>
      </w:pPr>
      <w:r>
        <w:t xml:space="preserve">              26 700 PIERRELATTE</w:t>
      </w:r>
    </w:p>
    <w:p w14:paraId="26482DF3" w14:textId="454C9029" w:rsidR="00927968" w:rsidRPr="00927968" w:rsidRDefault="00927968" w:rsidP="00F35A73">
      <w:pPr>
        <w:pStyle w:val="Sansinterligne"/>
        <w:ind w:left="2832"/>
        <w:rPr>
          <w:i/>
          <w:iCs/>
        </w:rPr>
      </w:pPr>
      <w:r w:rsidRPr="00927968">
        <w:t xml:space="preserve">         </w:t>
      </w:r>
      <w:r w:rsidRPr="00927968">
        <w:rPr>
          <w:i/>
          <w:iCs/>
          <w:u w:val="single"/>
        </w:rPr>
        <w:t>Siret :</w:t>
      </w:r>
      <w:r w:rsidRPr="00927968">
        <w:rPr>
          <w:i/>
          <w:iCs/>
        </w:rPr>
        <w:t xml:space="preserve"> 338 303 878 00056</w:t>
      </w:r>
    </w:p>
    <w:p w14:paraId="554EB976" w14:textId="7FEECFD3" w:rsidR="00037978" w:rsidRDefault="00037978" w:rsidP="00F35A73">
      <w:pPr>
        <w:pStyle w:val="Sansinterligne"/>
        <w:ind w:left="2832"/>
      </w:pPr>
      <w:r>
        <w:t xml:space="preserve">     @ : </w:t>
      </w:r>
      <w:hyperlink r:id="rId13" w:history="1">
        <w:r w:rsidR="00BE7464" w:rsidRPr="00E80F6C">
          <w:rPr>
            <w:rStyle w:val="Lienhypertexte"/>
          </w:rPr>
          <w:t>claudeallasino@orange.fr</w:t>
        </w:r>
      </w:hyperlink>
    </w:p>
    <w:p w14:paraId="255793B0" w14:textId="77777777" w:rsidR="00094589" w:rsidRDefault="00094589" w:rsidP="00F35A73">
      <w:pPr>
        <w:pStyle w:val="Sansinterligne"/>
        <w:ind w:left="2832"/>
      </w:pPr>
    </w:p>
    <w:p w14:paraId="1DD797DE" w14:textId="77777777" w:rsidR="00BE7464" w:rsidRDefault="00BE7464" w:rsidP="00F35A73">
      <w:pPr>
        <w:pStyle w:val="Sansinterligne"/>
        <w:ind w:left="2832"/>
      </w:pPr>
    </w:p>
    <w:p w14:paraId="61F62001" w14:textId="2D56B372" w:rsidR="00F35A73" w:rsidRDefault="00BE7464" w:rsidP="00F35A73">
      <w:pPr>
        <w:pStyle w:val="Sansinterligne"/>
      </w:pPr>
      <w:r>
        <w:t xml:space="preserve">Et la société : </w:t>
      </w:r>
    </w:p>
    <w:p w14:paraId="67453CD5" w14:textId="77777777" w:rsidR="002307B8" w:rsidRDefault="002307B8" w:rsidP="00F35A73">
      <w:pPr>
        <w:pStyle w:val="Sansinterligne"/>
      </w:pPr>
    </w:p>
    <w:p w14:paraId="4DB1D2A0" w14:textId="77777777" w:rsidR="00603FA6" w:rsidRDefault="00C53159" w:rsidP="00F35A73">
      <w:pPr>
        <w:pStyle w:val="Sansinterligne"/>
      </w:pPr>
      <w:r>
        <w:t>Nom</w:t>
      </w:r>
      <w:r w:rsidR="00603FA6">
        <w:t xml:space="preserve"> de la Société</w:t>
      </w:r>
      <w:r>
        <w:t xml:space="preserve"> : .....................................................................… </w:t>
      </w:r>
    </w:p>
    <w:p w14:paraId="67198351" w14:textId="4B77CAF4" w:rsidR="00294153" w:rsidRDefault="00C53159" w:rsidP="00F35A73">
      <w:pPr>
        <w:pStyle w:val="Sansinterligne"/>
      </w:pPr>
      <w:r>
        <w:t>Adresse : .............................................................................................................................................. Code Postal : ........................... Ville : ............................................</w:t>
      </w:r>
    </w:p>
    <w:p w14:paraId="13254C31" w14:textId="51909486" w:rsidR="0026447B" w:rsidRDefault="0026447B" w:rsidP="00F35A73">
      <w:pPr>
        <w:pStyle w:val="Sansinterligne"/>
      </w:pPr>
      <w:r>
        <w:t>Siret : …………………………………………………………………………………………</w:t>
      </w:r>
    </w:p>
    <w:p w14:paraId="7A2B38CF" w14:textId="77777777" w:rsidR="00896A66" w:rsidRDefault="00C53159" w:rsidP="00F35A73">
      <w:pPr>
        <w:pStyle w:val="Sansinterligne"/>
      </w:pPr>
      <w:r>
        <w:t>E-mail : .............................................................................................................................................</w:t>
      </w:r>
      <w:r w:rsidR="00896A66">
        <w:t>..</w:t>
      </w:r>
      <w:r>
        <w:t>. Téléphone fixe : ..................................................… Téléphone mobile : ............................................</w:t>
      </w:r>
      <w:r w:rsidR="00896A66">
        <w:t>.</w:t>
      </w:r>
    </w:p>
    <w:p w14:paraId="2CB08D1C" w14:textId="77777777" w:rsidR="00094589" w:rsidRDefault="00094589" w:rsidP="00F35A73">
      <w:pPr>
        <w:pStyle w:val="Sansinterligne"/>
      </w:pPr>
    </w:p>
    <w:p w14:paraId="1CBDA596" w14:textId="77777777" w:rsidR="00896A66" w:rsidRDefault="00896A66" w:rsidP="00F35A73">
      <w:pPr>
        <w:pStyle w:val="Sansinterligne"/>
      </w:pPr>
    </w:p>
    <w:p w14:paraId="4327F3FA" w14:textId="2299079E" w:rsidR="00094589" w:rsidRPr="00857D34" w:rsidRDefault="00094589" w:rsidP="00F35A73">
      <w:pPr>
        <w:pStyle w:val="Sansinterligne"/>
      </w:pPr>
      <w:r>
        <w:t xml:space="preserve">L’entreprise choisit de parrainer une ruche pour la somme de </w:t>
      </w:r>
      <w:r w:rsidR="00A80AF6" w:rsidRPr="00A80AF6">
        <w:rPr>
          <w:b/>
        </w:rPr>
        <w:t>72</w:t>
      </w:r>
      <w:r w:rsidRPr="00A80AF6">
        <w:rPr>
          <w:b/>
          <w:bCs/>
          <w:i/>
          <w:iCs/>
        </w:rPr>
        <w:t xml:space="preserve">0 </w:t>
      </w:r>
      <w:r w:rsidRPr="00094589">
        <w:rPr>
          <w:b/>
          <w:bCs/>
          <w:i/>
          <w:iCs/>
        </w:rPr>
        <w:t>€</w:t>
      </w:r>
      <w:r w:rsidR="009600C2">
        <w:t xml:space="preserve">, et ce pour une durée d’une  saison apicole. </w:t>
      </w:r>
      <w:r w:rsidR="003E45A3">
        <w:t xml:space="preserve">Cette offre </w:t>
      </w:r>
      <w:r w:rsidR="00FA41E6">
        <w:t xml:space="preserve">comprend </w:t>
      </w:r>
      <w:r w:rsidR="00BE6DB4">
        <w:t>1 Ruche à votre nom</w:t>
      </w:r>
      <w:r w:rsidR="0043335E">
        <w:t xml:space="preserve">, plaque avec logo </w:t>
      </w:r>
      <w:r w:rsidR="008E2B14">
        <w:t>fourni par vos soins</w:t>
      </w:r>
      <w:r w:rsidR="00471494">
        <w:t xml:space="preserve"> – la livraison courant octobre et en une seule fois de </w:t>
      </w:r>
      <w:r w:rsidR="00B852A0">
        <w:t>24 pots de miel bio de 250g</w:t>
      </w:r>
      <w:r w:rsidR="0050320C">
        <w:t>. Ainsi que la présence de votre logo</w:t>
      </w:r>
      <w:r w:rsidR="00CA61DA">
        <w:t xml:space="preserve"> si l’entreprise le souhaite</w:t>
      </w:r>
      <w:r w:rsidR="0050320C">
        <w:t xml:space="preserve"> sur mon site internet </w:t>
      </w:r>
      <w:hyperlink r:id="rId14" w:history="1">
        <w:r w:rsidR="0050320C" w:rsidRPr="00E80F6C">
          <w:rPr>
            <w:rStyle w:val="Lienhypertexte"/>
          </w:rPr>
          <w:t>www.rucherdumarais.com</w:t>
        </w:r>
      </w:hyperlink>
      <w:r w:rsidR="0050320C">
        <w:t xml:space="preserve"> </w:t>
      </w:r>
      <w:r w:rsidR="00DB6A24">
        <w:t xml:space="preserve">dans la rubrique parrainage, </w:t>
      </w:r>
      <w:r w:rsidR="00542901">
        <w:t>avec l’envoi de photos et des actualités tous les trimestres.</w:t>
      </w:r>
      <w:r w:rsidR="00B852A0">
        <w:t xml:space="preserve"> </w:t>
      </w:r>
    </w:p>
    <w:p w14:paraId="7809B779" w14:textId="77777777" w:rsidR="00094589" w:rsidRDefault="00094589" w:rsidP="00F35A73">
      <w:pPr>
        <w:pStyle w:val="Sansinterligne"/>
      </w:pPr>
    </w:p>
    <w:p w14:paraId="05E86526" w14:textId="77777777" w:rsidR="00094589" w:rsidRDefault="00094589" w:rsidP="00F35A73">
      <w:pPr>
        <w:pStyle w:val="Sansinterligne"/>
      </w:pPr>
    </w:p>
    <w:p w14:paraId="3EA6E47D" w14:textId="77777777" w:rsidR="00094589" w:rsidRDefault="00094589" w:rsidP="00F35A73">
      <w:pPr>
        <w:pStyle w:val="Sansinterligne"/>
      </w:pPr>
    </w:p>
    <w:p w14:paraId="6EDB2D7E" w14:textId="77777777" w:rsidR="000D61BF" w:rsidRDefault="000D61BF" w:rsidP="00F35A73">
      <w:pPr>
        <w:pStyle w:val="Sansinterligne"/>
      </w:pPr>
    </w:p>
    <w:p w14:paraId="1D245086" w14:textId="02C3B76E" w:rsidR="00264BBF" w:rsidRDefault="00C53159" w:rsidP="00F35A73">
      <w:pPr>
        <w:pStyle w:val="Sansinterligne"/>
      </w:pPr>
      <w:r w:rsidRPr="00264BBF">
        <w:rPr>
          <w:b/>
          <w:bCs/>
        </w:rPr>
        <w:lastRenderedPageBreak/>
        <w:t>Conditions Générales de vente parrainage</w:t>
      </w:r>
      <w:r>
        <w:t xml:space="preserve"> </w:t>
      </w:r>
    </w:p>
    <w:p w14:paraId="34132A25" w14:textId="77777777" w:rsidR="00264BBF" w:rsidRDefault="00264BBF" w:rsidP="00F35A73">
      <w:pPr>
        <w:pStyle w:val="Sansinterligne"/>
      </w:pPr>
    </w:p>
    <w:p w14:paraId="6AF88CA4" w14:textId="13C22FEC" w:rsidR="00CC166B" w:rsidRDefault="00C53159" w:rsidP="00F35A73">
      <w:pPr>
        <w:pStyle w:val="Sansinterligne"/>
      </w:pPr>
      <w:r>
        <w:t xml:space="preserve">Les présentes Conditions Générales de vente sont conclues d’une part, entre la société </w:t>
      </w:r>
      <w:bookmarkStart w:id="1" w:name="_Hlk116380319"/>
      <w:r>
        <w:t xml:space="preserve">« </w:t>
      </w:r>
      <w:r w:rsidR="00264BBF">
        <w:t>Rucher du Marais</w:t>
      </w:r>
      <w:r w:rsidR="00C7500D">
        <w:t xml:space="preserve"> </w:t>
      </w:r>
      <w:r>
        <w:t>»</w:t>
      </w:r>
      <w:r w:rsidR="00C7500D">
        <w:t xml:space="preserve"> </w:t>
      </w:r>
      <w:bookmarkEnd w:id="1"/>
      <w:r w:rsidR="00C7500D">
        <w:t>Mr ALLASINO Claude</w:t>
      </w:r>
      <w:r>
        <w:t>,</w:t>
      </w:r>
      <w:r w:rsidR="0036415D">
        <w:t xml:space="preserve"> apiculteur bio, certificat ECOSERT,</w:t>
      </w:r>
      <w:r>
        <w:t xml:space="preserve"> SIRET</w:t>
      </w:r>
      <w:r w:rsidR="00DB5943">
        <w:t xml:space="preserve"> </w:t>
      </w:r>
      <w:r w:rsidR="00CB246D">
        <w:t>338 303 878 00056</w:t>
      </w:r>
      <w:r>
        <w:t xml:space="preserve">, dont le siège social est situé au </w:t>
      </w:r>
      <w:r w:rsidR="00D9691F">
        <w:t>1475 Chemin du</w:t>
      </w:r>
      <w:r w:rsidR="00CB246D">
        <w:t xml:space="preserve"> Marais </w:t>
      </w:r>
      <w:r w:rsidR="00C26C64">
        <w:t>à PIERRELATTE</w:t>
      </w:r>
      <w:r>
        <w:t xml:space="preserve">, ci-après dénommée, « </w:t>
      </w:r>
      <w:r w:rsidR="00C26C64">
        <w:t>Rucher du MARAIS</w:t>
      </w:r>
      <w:r w:rsidR="00CC166B">
        <w:t xml:space="preserve"> </w:t>
      </w:r>
      <w:r>
        <w:t>»</w:t>
      </w:r>
      <w:r w:rsidR="00722BFE" w:rsidRPr="00722BFE">
        <w:t xml:space="preserve"> </w:t>
      </w:r>
      <w:r w:rsidR="00722BFE">
        <w:t xml:space="preserve">et, d’autre part, toute personne physique ou morale souhaitant procéder à un </w:t>
      </w:r>
      <w:r w:rsidR="00484DC5">
        <w:t>parrainage</w:t>
      </w:r>
      <w:r w:rsidR="00722BFE">
        <w:t>, ci-après dénommé « le Client »</w:t>
      </w:r>
      <w:r w:rsidR="00542901">
        <w:t>.</w:t>
      </w:r>
    </w:p>
    <w:p w14:paraId="7762543C" w14:textId="77777777" w:rsidR="00CC166B" w:rsidRDefault="00CC166B" w:rsidP="00F35A73">
      <w:pPr>
        <w:pStyle w:val="Sansinterligne"/>
      </w:pPr>
    </w:p>
    <w:p w14:paraId="500BBC96" w14:textId="77777777" w:rsidR="009F2154" w:rsidRDefault="009F2154" w:rsidP="00F35A73">
      <w:pPr>
        <w:pStyle w:val="Sansinterligne"/>
      </w:pPr>
    </w:p>
    <w:p w14:paraId="7DB8D354" w14:textId="77777777" w:rsidR="009F2154" w:rsidRPr="009F2154" w:rsidRDefault="009F2154" w:rsidP="009F2154">
      <w:pPr>
        <w:pStyle w:val="Sansinterligne"/>
        <w:jc w:val="both"/>
        <w:rPr>
          <w:b/>
          <w:bCs/>
        </w:rPr>
      </w:pPr>
      <w:r w:rsidRPr="009F2154">
        <w:rPr>
          <w:b/>
          <w:bCs/>
        </w:rPr>
        <w:t>Article 1 – Prix</w:t>
      </w:r>
    </w:p>
    <w:p w14:paraId="36902FDB" w14:textId="77777777" w:rsidR="009F2154" w:rsidRDefault="009F2154" w:rsidP="009F2154">
      <w:pPr>
        <w:pStyle w:val="Sansinterligne"/>
        <w:jc w:val="both"/>
      </w:pPr>
      <w:r>
        <w:t xml:space="preserve">1.1 – Les prix de nos produits sont indiqués avec TVA </w:t>
      </w:r>
    </w:p>
    <w:p w14:paraId="1E111450" w14:textId="7D704A28" w:rsidR="009F2154" w:rsidRDefault="009F2154" w:rsidP="009F2154">
      <w:pPr>
        <w:pStyle w:val="Sansinterligne"/>
        <w:jc w:val="both"/>
      </w:pPr>
      <w:r>
        <w:t>1.2 –</w:t>
      </w:r>
      <w:bookmarkStart w:id="2" w:name="_Hlk116380605"/>
      <w:r>
        <w:t xml:space="preserve">Le « Rucher du Marais » </w:t>
      </w:r>
      <w:bookmarkEnd w:id="2"/>
      <w:r>
        <w:t>se réserve le droit de modifier ses prix à tout moment. En cas de changement de tarifs, les produits seront facturés sur la base des tarifs en vigueur au moment de l’enregistrement des commandes.</w:t>
      </w:r>
    </w:p>
    <w:p w14:paraId="4448B70F" w14:textId="14CF945C" w:rsidR="009F2154" w:rsidRDefault="009F2154" w:rsidP="009F2154">
      <w:pPr>
        <w:pStyle w:val="Sansinterligne"/>
        <w:jc w:val="both"/>
      </w:pPr>
      <w:r>
        <w:t>1.3 – Les produits demeurent la propriété du « Rucher du Marais » jusqu’au complet encaissement du montant facturé par le « Rucher du Marais ».</w:t>
      </w:r>
    </w:p>
    <w:p w14:paraId="34A38D65" w14:textId="43B5AB70" w:rsidR="009F2154" w:rsidRDefault="009F2154" w:rsidP="009F2154">
      <w:pPr>
        <w:pStyle w:val="Sansinterligne"/>
        <w:jc w:val="both"/>
      </w:pPr>
      <w:r>
        <w:t xml:space="preserve">1.4 – Les produits et services vendus sur le site </w:t>
      </w:r>
      <w:r w:rsidR="008F1476">
        <w:t>rucherdumarais.com</w:t>
      </w:r>
      <w:r>
        <w:t xml:space="preserve"> sont destinés aux particuliers et aux entreprises.</w:t>
      </w:r>
    </w:p>
    <w:p w14:paraId="6FC07A3B" w14:textId="77777777" w:rsidR="009F2154" w:rsidRDefault="009F2154" w:rsidP="009F2154">
      <w:pPr>
        <w:pStyle w:val="Sansinterligne"/>
      </w:pPr>
      <w:r>
        <w:t>1.5 – Le prix comprend du parrainage</w:t>
      </w:r>
    </w:p>
    <w:p w14:paraId="0FDB6A93" w14:textId="7871728E" w:rsidR="00602C94" w:rsidRDefault="00602C94" w:rsidP="009F2154">
      <w:pPr>
        <w:pStyle w:val="Sansinterligne"/>
        <w:numPr>
          <w:ilvl w:val="0"/>
          <w:numId w:val="1"/>
        </w:numPr>
      </w:pPr>
      <w:r>
        <w:t>Certificat de Parrainage</w:t>
      </w:r>
    </w:p>
    <w:p w14:paraId="461E29DC" w14:textId="0F74D350" w:rsidR="009F2154" w:rsidRDefault="009F2154" w:rsidP="009F2154">
      <w:pPr>
        <w:pStyle w:val="Sansinterligne"/>
        <w:numPr>
          <w:ilvl w:val="0"/>
          <w:numId w:val="1"/>
        </w:numPr>
      </w:pPr>
      <w:r>
        <w:t>L’achat de la Ruche</w:t>
      </w:r>
    </w:p>
    <w:p w14:paraId="0E38C3A7" w14:textId="77777777" w:rsidR="009F2154" w:rsidRDefault="009F2154" w:rsidP="009F2154">
      <w:pPr>
        <w:pStyle w:val="Sansinterligne"/>
        <w:numPr>
          <w:ilvl w:val="0"/>
          <w:numId w:val="1"/>
        </w:numPr>
      </w:pPr>
      <w:r>
        <w:t>La mise en place de la colonie et sa reine</w:t>
      </w:r>
    </w:p>
    <w:p w14:paraId="32B69245" w14:textId="77777777" w:rsidR="009F2154" w:rsidRDefault="009F2154" w:rsidP="009F2154">
      <w:pPr>
        <w:pStyle w:val="Sansinterligne"/>
        <w:numPr>
          <w:ilvl w:val="0"/>
          <w:numId w:val="1"/>
        </w:numPr>
      </w:pPr>
      <w:r>
        <w:t>Les formalités administratives concernant la ruche</w:t>
      </w:r>
    </w:p>
    <w:p w14:paraId="2116282D" w14:textId="77777777" w:rsidR="009F2154" w:rsidRDefault="009F2154" w:rsidP="009F2154">
      <w:pPr>
        <w:pStyle w:val="Sansinterligne"/>
        <w:numPr>
          <w:ilvl w:val="0"/>
          <w:numId w:val="1"/>
        </w:numPr>
      </w:pPr>
      <w:r>
        <w:t>Le suivi de la colonie durant la saison</w:t>
      </w:r>
    </w:p>
    <w:p w14:paraId="6A100848" w14:textId="77777777" w:rsidR="009F2154" w:rsidRDefault="009F2154" w:rsidP="009F2154">
      <w:pPr>
        <w:pStyle w:val="Sansinterligne"/>
        <w:numPr>
          <w:ilvl w:val="0"/>
          <w:numId w:val="1"/>
        </w:numPr>
      </w:pPr>
      <w:r>
        <w:t>L’envoi des pots de miel Bio</w:t>
      </w:r>
    </w:p>
    <w:p w14:paraId="041AAC5E" w14:textId="5F2AAA6E" w:rsidR="009F2154" w:rsidRDefault="009F2154" w:rsidP="009F2154">
      <w:pPr>
        <w:pStyle w:val="Sansinterligne"/>
        <w:numPr>
          <w:ilvl w:val="0"/>
          <w:numId w:val="1"/>
        </w:numPr>
      </w:pPr>
      <w:r>
        <w:t xml:space="preserve">Les traitements nécessaires de la colonie pour le </w:t>
      </w:r>
      <w:r w:rsidR="00EF1E05">
        <w:t>maintien</w:t>
      </w:r>
      <w:r>
        <w:t xml:space="preserve"> de sa bonne santé</w:t>
      </w:r>
    </w:p>
    <w:p w14:paraId="0E534F71" w14:textId="77777777" w:rsidR="009F2154" w:rsidRDefault="009F2154" w:rsidP="009F2154">
      <w:pPr>
        <w:pStyle w:val="Sansinterligne"/>
        <w:numPr>
          <w:ilvl w:val="0"/>
          <w:numId w:val="1"/>
        </w:numPr>
      </w:pPr>
      <w:r>
        <w:t>L’hivernage de la Ruche</w:t>
      </w:r>
    </w:p>
    <w:p w14:paraId="2D1B6BDB" w14:textId="77777777" w:rsidR="009F2154" w:rsidRDefault="009F2154" w:rsidP="009F2154">
      <w:pPr>
        <w:pStyle w:val="Sansinterligne"/>
        <w:ind w:left="1068"/>
      </w:pPr>
      <w:r>
        <w:tab/>
      </w:r>
    </w:p>
    <w:p w14:paraId="273AD192" w14:textId="77777777" w:rsidR="009F2154" w:rsidRPr="009F2154" w:rsidRDefault="009F2154" w:rsidP="009F2154">
      <w:pPr>
        <w:pStyle w:val="Sansinterligne"/>
        <w:jc w:val="both"/>
        <w:rPr>
          <w:b/>
          <w:bCs/>
        </w:rPr>
      </w:pPr>
      <w:r w:rsidRPr="009F2154">
        <w:rPr>
          <w:b/>
          <w:bCs/>
        </w:rPr>
        <w:t>Article 2 – Commande</w:t>
      </w:r>
    </w:p>
    <w:p w14:paraId="1686A15D" w14:textId="6A1F303E" w:rsidR="009F2154" w:rsidRDefault="009F2154" w:rsidP="009F2154">
      <w:pPr>
        <w:pStyle w:val="Sansinterligne"/>
        <w:jc w:val="both"/>
      </w:pPr>
      <w:r>
        <w:t>Sur Internet : www.rucherdumarais.com</w:t>
      </w:r>
    </w:p>
    <w:p w14:paraId="75C5B349" w14:textId="38C985CF" w:rsidR="009F2154" w:rsidRDefault="009F2154" w:rsidP="009F2154">
      <w:pPr>
        <w:pStyle w:val="Sansinterligne"/>
        <w:jc w:val="both"/>
      </w:pPr>
      <w:r>
        <w:t xml:space="preserve">Vous pouvez également souscrire votre parrainage par téléphone au 06 16 90 51 09 du lundi au vendredi, de 10h à 17h00, </w:t>
      </w:r>
      <w:r w:rsidR="002D7BA1">
        <w:t xml:space="preserve">par mail </w:t>
      </w:r>
      <w:r>
        <w:t xml:space="preserve">ou par courrier sur simple demande d’un bulletin de parrainage à retourner complété et accompagné de votre règlement à </w:t>
      </w:r>
      <w:r w:rsidR="00602C94">
        <w:t>l</w:t>
      </w:r>
      <w:r>
        <w:t xml:space="preserve">e </w:t>
      </w:r>
      <w:r w:rsidR="002D7BA1">
        <w:t xml:space="preserve">« Rucher du Marais » </w:t>
      </w:r>
      <w:r w:rsidR="00C94D15">
        <w:t>1475 Chemin du Marais à 26 700 P</w:t>
      </w:r>
      <w:r w:rsidR="00EF1E05">
        <w:t>IERRELATTE</w:t>
      </w:r>
      <w:r>
        <w:t>. Les informations contractuelles sont présentées en langue française.</w:t>
      </w:r>
    </w:p>
    <w:p w14:paraId="1DB52E26" w14:textId="3FE0BA3F" w:rsidR="009F2154" w:rsidRDefault="00EF1E05" w:rsidP="00F21EEF">
      <w:pPr>
        <w:pStyle w:val="Sansinterligne"/>
        <w:jc w:val="both"/>
      </w:pPr>
      <w:r>
        <w:t xml:space="preserve">Le « Rucher du Marais » </w:t>
      </w:r>
      <w:r w:rsidR="009F2154">
        <w:t>se réserve le droit d’annuler ou de refuser toute commande d’un client avec lequel il existerait un litige relatif au paiement d’une commande antérieure</w:t>
      </w:r>
      <w:r w:rsidR="00E519A3">
        <w:t>.</w:t>
      </w:r>
    </w:p>
    <w:p w14:paraId="16628F28" w14:textId="77777777" w:rsidR="009F2154" w:rsidRDefault="009F2154" w:rsidP="00F35A73">
      <w:pPr>
        <w:pStyle w:val="Sansinterligne"/>
      </w:pPr>
    </w:p>
    <w:p w14:paraId="7906732A" w14:textId="77777777" w:rsidR="00E519A3" w:rsidRPr="00E519A3" w:rsidRDefault="00E519A3" w:rsidP="00E519A3">
      <w:pPr>
        <w:pStyle w:val="Sansinterligne"/>
        <w:jc w:val="both"/>
        <w:rPr>
          <w:b/>
          <w:bCs/>
        </w:rPr>
      </w:pPr>
      <w:r w:rsidRPr="00E519A3">
        <w:rPr>
          <w:b/>
          <w:bCs/>
        </w:rPr>
        <w:t>Article 3 – Validation</w:t>
      </w:r>
    </w:p>
    <w:p w14:paraId="637C5326" w14:textId="5C09509B" w:rsidR="00E519A3" w:rsidRDefault="00E519A3" w:rsidP="00E519A3">
      <w:pPr>
        <w:pStyle w:val="Sansinterligne"/>
        <w:jc w:val="both"/>
      </w:pPr>
      <w:r>
        <w:t>Vous déclarez avoir pris connaissance et accepté les présentes conditions générales de vente avant la passation de votre commande.</w:t>
      </w:r>
    </w:p>
    <w:p w14:paraId="338EBC9C" w14:textId="77777777" w:rsidR="00E519A3" w:rsidRDefault="00E519A3" w:rsidP="00E519A3">
      <w:pPr>
        <w:pStyle w:val="Sansinterligne"/>
        <w:jc w:val="both"/>
      </w:pPr>
      <w:r>
        <w:t>La validation de votre commande vaut donc acceptation de ces Conditions Générales de Vente.</w:t>
      </w:r>
    </w:p>
    <w:p w14:paraId="7772A4E1" w14:textId="3A2E1C88" w:rsidR="00E519A3" w:rsidRDefault="00E519A3" w:rsidP="00E519A3">
      <w:pPr>
        <w:pStyle w:val="Sansinterligne"/>
        <w:jc w:val="both"/>
      </w:pPr>
      <w:r>
        <w:t xml:space="preserve">Sauf preuve contraire, les données enregistrées par </w:t>
      </w:r>
      <w:bookmarkStart w:id="3" w:name="_Hlk116380796"/>
      <w:r>
        <w:t xml:space="preserve">le « Rucher du Marais » </w:t>
      </w:r>
      <w:bookmarkEnd w:id="3"/>
      <w:r>
        <w:t>constituent la preuve de l’ensemble des transactions passées par le « Rucher du Marais » et ses clients.</w:t>
      </w:r>
    </w:p>
    <w:p w14:paraId="3F390F66" w14:textId="77777777" w:rsidR="009F2154" w:rsidRDefault="009F2154" w:rsidP="00F35A73">
      <w:pPr>
        <w:pStyle w:val="Sansinterligne"/>
      </w:pPr>
    </w:p>
    <w:p w14:paraId="2FF8CCCA" w14:textId="77777777" w:rsidR="00990FF6" w:rsidRPr="00990FF6" w:rsidRDefault="00990FF6" w:rsidP="00990FF6">
      <w:pPr>
        <w:pStyle w:val="Sansinterligne"/>
        <w:jc w:val="both"/>
        <w:rPr>
          <w:b/>
          <w:bCs/>
        </w:rPr>
      </w:pPr>
      <w:r w:rsidRPr="00990FF6">
        <w:rPr>
          <w:b/>
          <w:bCs/>
        </w:rPr>
        <w:t>Article 4 – Disponibilité</w:t>
      </w:r>
    </w:p>
    <w:p w14:paraId="6AEF46AA" w14:textId="3BE1E225" w:rsidR="00990FF6" w:rsidRDefault="00990FF6" w:rsidP="00990FF6">
      <w:pPr>
        <w:pStyle w:val="Sansinterligne"/>
        <w:jc w:val="both"/>
      </w:pPr>
      <w:r>
        <w:t>Du fait de la saisonnalité des produits et de nombreux facteurs qui peuvent influer sur la production, nos miels sont proposés dans la limite des stocks disponibles.</w:t>
      </w:r>
    </w:p>
    <w:p w14:paraId="6A30618A" w14:textId="77777777" w:rsidR="007330B5" w:rsidRDefault="00990FF6" w:rsidP="00990FF6">
      <w:pPr>
        <w:pStyle w:val="Sansinterligne"/>
        <w:jc w:val="both"/>
      </w:pPr>
      <w:r>
        <w:t>Dans l’éventualité d’une indisponibilité de produit après passation de votre commande, nous vous en informerons par mail ou par courrier</w:t>
      </w:r>
      <w:r w:rsidR="00C515C3">
        <w:t>.</w:t>
      </w:r>
    </w:p>
    <w:p w14:paraId="4CF45A2A" w14:textId="77777777" w:rsidR="007330B5" w:rsidRDefault="007330B5" w:rsidP="00990FF6">
      <w:pPr>
        <w:pStyle w:val="Sansinterligne"/>
        <w:jc w:val="both"/>
      </w:pPr>
    </w:p>
    <w:p w14:paraId="19BE576E" w14:textId="77777777" w:rsidR="007330B5" w:rsidRDefault="007330B5" w:rsidP="007330B5">
      <w:pPr>
        <w:pStyle w:val="Sansinterligne"/>
        <w:jc w:val="both"/>
        <w:rPr>
          <w:b/>
          <w:bCs/>
        </w:rPr>
      </w:pPr>
    </w:p>
    <w:p w14:paraId="7CC51AAC" w14:textId="77777777" w:rsidR="00EE6C51" w:rsidRDefault="00EE6C51" w:rsidP="007330B5">
      <w:pPr>
        <w:pStyle w:val="Sansinterligne"/>
        <w:jc w:val="both"/>
        <w:rPr>
          <w:b/>
          <w:bCs/>
        </w:rPr>
      </w:pPr>
    </w:p>
    <w:p w14:paraId="1AB70823" w14:textId="77777777" w:rsidR="00EE6C51" w:rsidRDefault="00EE6C51" w:rsidP="007330B5">
      <w:pPr>
        <w:pStyle w:val="Sansinterligne"/>
        <w:jc w:val="both"/>
        <w:rPr>
          <w:b/>
          <w:bCs/>
        </w:rPr>
      </w:pPr>
    </w:p>
    <w:p w14:paraId="70CFF2D0" w14:textId="7ABFD59E" w:rsidR="007330B5" w:rsidRPr="007330B5" w:rsidRDefault="007330B5" w:rsidP="007330B5">
      <w:pPr>
        <w:pStyle w:val="Sansinterligne"/>
        <w:jc w:val="both"/>
        <w:rPr>
          <w:b/>
          <w:bCs/>
        </w:rPr>
      </w:pPr>
      <w:r w:rsidRPr="007330B5">
        <w:rPr>
          <w:b/>
          <w:bCs/>
        </w:rPr>
        <w:t>Article 5 – Livraison</w:t>
      </w:r>
    </w:p>
    <w:p w14:paraId="74A31B15" w14:textId="77777777" w:rsidR="007330B5" w:rsidRDefault="007330B5" w:rsidP="007330B5">
      <w:pPr>
        <w:pStyle w:val="Sansinterligne"/>
        <w:jc w:val="both"/>
      </w:pPr>
      <w:r>
        <w:t>5.1 – Généralités</w:t>
      </w:r>
    </w:p>
    <w:p w14:paraId="3052E8D8" w14:textId="1257B24D" w:rsidR="007330B5" w:rsidRDefault="007330B5" w:rsidP="007330B5">
      <w:pPr>
        <w:pStyle w:val="Sansinterligne"/>
        <w:jc w:val="both"/>
      </w:pPr>
      <w:r>
        <w:t>Les produits achetés chez le « Rucher du Marais » sont livrés en France métropolitaine.</w:t>
      </w:r>
    </w:p>
    <w:p w14:paraId="3D35B55C" w14:textId="5A9683F9" w:rsidR="007330B5" w:rsidRDefault="007330B5" w:rsidP="007330B5">
      <w:pPr>
        <w:pStyle w:val="Sansinterligne"/>
        <w:jc w:val="both"/>
      </w:pPr>
      <w:r>
        <w:t>Les livraisons ont lieu une fois par an, à l’automne, sous réserve que les parrainages aient été réglés dans les délais mentionnés ci-dessous.</w:t>
      </w:r>
    </w:p>
    <w:p w14:paraId="507B5892" w14:textId="77777777" w:rsidR="007330B5" w:rsidRDefault="007330B5" w:rsidP="007330B5">
      <w:pPr>
        <w:pStyle w:val="Sansinterligne"/>
        <w:jc w:val="both"/>
      </w:pPr>
      <w:r>
        <w:t>Ainsi, les expéditions ont lieu à l’Automne de la saison de parrainage choisie lors de la commande.</w:t>
      </w:r>
    </w:p>
    <w:p w14:paraId="397AB266" w14:textId="77777777" w:rsidR="00173527" w:rsidRDefault="007330B5" w:rsidP="00173527">
      <w:pPr>
        <w:pStyle w:val="Sansinterligne"/>
        <w:jc w:val="both"/>
      </w:pPr>
      <w:r>
        <w:t>Sont considérés comme cas de force majeure déchargeant le vendeur de son obligation de livrer dans les délais précités, la guerre, l’émeute, l’incendie, les intempéries, les grèves, les accidents, et l’impossibilité d’être approvisionné.</w:t>
      </w:r>
      <w:r w:rsidR="00173527" w:rsidRPr="00173527">
        <w:t xml:space="preserve"> </w:t>
      </w:r>
    </w:p>
    <w:p w14:paraId="2CAA9DC4" w14:textId="1351857C" w:rsidR="00173527" w:rsidRDefault="00173527" w:rsidP="00173527">
      <w:pPr>
        <w:pStyle w:val="Sansinterligne"/>
        <w:jc w:val="both"/>
      </w:pPr>
      <w:r>
        <w:t xml:space="preserve">L’apiculteur ne peut être tenue comme responsable pour la non-livraison, en cas de mauvaise récolte. </w:t>
      </w:r>
    </w:p>
    <w:p w14:paraId="09D0358A" w14:textId="2873390D" w:rsidR="007330B5" w:rsidRDefault="007330B5" w:rsidP="007330B5">
      <w:pPr>
        <w:pStyle w:val="Sansinterligne"/>
        <w:jc w:val="both"/>
      </w:pPr>
    </w:p>
    <w:p w14:paraId="43802AB1" w14:textId="2D91C2E6" w:rsidR="007330B5" w:rsidRDefault="007330B5" w:rsidP="00173527">
      <w:pPr>
        <w:pStyle w:val="Sansinterligne"/>
        <w:jc w:val="both"/>
      </w:pPr>
      <w:r>
        <w:t xml:space="preserve">Les livraisons sont effectuées par </w:t>
      </w:r>
      <w:r w:rsidR="00173527">
        <w:t>Mondial Relay</w:t>
      </w:r>
    </w:p>
    <w:p w14:paraId="47EC5219" w14:textId="3ED1C927" w:rsidR="007330B5" w:rsidRDefault="007330B5" w:rsidP="007330B5">
      <w:pPr>
        <w:pStyle w:val="Sansinterligne"/>
        <w:jc w:val="both"/>
      </w:pPr>
      <w:r>
        <w:t xml:space="preserve">Sur simple demande </w:t>
      </w:r>
      <w:r w:rsidR="00173527">
        <w:t xml:space="preserve">le « Rucher du Marais » </w:t>
      </w:r>
      <w:r>
        <w:t>fournira aux parrains les numéros de suivi afin de suivre l’acheminement des colis sur www.</w:t>
      </w:r>
      <w:r w:rsidR="001D279B">
        <w:t>mondialrelay.com</w:t>
      </w:r>
    </w:p>
    <w:p w14:paraId="5016773A" w14:textId="77777777" w:rsidR="007330B5" w:rsidRDefault="007330B5" w:rsidP="007330B5">
      <w:pPr>
        <w:pStyle w:val="Sansinterligne"/>
        <w:jc w:val="both"/>
      </w:pPr>
      <w:r>
        <w:t>Le miel est expédié à l’adresse de livraison que vous avez indiquée au cours du processus de commande.</w:t>
      </w:r>
    </w:p>
    <w:p w14:paraId="7A327128" w14:textId="3E3861A3" w:rsidR="007330B5" w:rsidRDefault="007330B5" w:rsidP="007330B5">
      <w:pPr>
        <w:pStyle w:val="Sansinterligne"/>
        <w:jc w:val="both"/>
      </w:pPr>
      <w:r>
        <w:t>Le parrain est responsable des données fournies et de la validité de ces dernières. Il doit s’assurer d’être en mesure de recevoir convenablement les colis et de préciser toutes les informations nécessaires pour le bon acheminement de la marchandise.</w:t>
      </w:r>
    </w:p>
    <w:p w14:paraId="7C2C025D" w14:textId="660D10E7" w:rsidR="007330B5" w:rsidRDefault="007330B5" w:rsidP="007330B5">
      <w:pPr>
        <w:pStyle w:val="Sansinterligne"/>
        <w:jc w:val="both"/>
      </w:pPr>
      <w:r>
        <w:t xml:space="preserve">En cas de changement d’adresse, il doit impérativement en informer </w:t>
      </w:r>
      <w:r w:rsidR="00EE6C51">
        <w:t xml:space="preserve">le « Rucher du Marais » </w:t>
      </w:r>
      <w:r>
        <w:t>au plus tôt.</w:t>
      </w:r>
    </w:p>
    <w:p w14:paraId="6DFB9AF7" w14:textId="09D1F319" w:rsidR="007330B5" w:rsidRDefault="00EE6C51" w:rsidP="007330B5">
      <w:pPr>
        <w:pStyle w:val="Sansinterligne"/>
        <w:jc w:val="both"/>
      </w:pPr>
      <w:r>
        <w:t xml:space="preserve">Le « Rucher du Marais » </w:t>
      </w:r>
      <w:r w:rsidR="007330B5">
        <w:t>se réserve le droit de facturer un nouvel envoi dans le cas de changement d’adresse non stipulé, adresse erronée, incomplète, boite aux lettres non identifiable.</w:t>
      </w:r>
    </w:p>
    <w:p w14:paraId="66D86880" w14:textId="76EC744F" w:rsidR="007330B5" w:rsidRDefault="00EE6C51" w:rsidP="007330B5">
      <w:pPr>
        <w:pStyle w:val="Sansinterligne"/>
        <w:jc w:val="both"/>
      </w:pPr>
      <w:r>
        <w:t xml:space="preserve">Le « Rucher du Marais » </w:t>
      </w:r>
      <w:r w:rsidR="007330B5">
        <w:t>ne pourra être tenu pour responsable des conséquences dues à un retard de livraison par les services d’acheminement utilisés.</w:t>
      </w:r>
    </w:p>
    <w:p w14:paraId="172DF56E" w14:textId="77777777" w:rsidR="007330B5" w:rsidRDefault="007330B5" w:rsidP="007330B5">
      <w:pPr>
        <w:pStyle w:val="Sansinterligne"/>
        <w:jc w:val="both"/>
      </w:pPr>
      <w:r>
        <w:t>Les retards éventuels ne donnent pas le droit au client de réclamer des dommages et intérêts.</w:t>
      </w:r>
    </w:p>
    <w:p w14:paraId="39AD1C10" w14:textId="3CCBBC90" w:rsidR="007330B5" w:rsidRDefault="00EE6C51" w:rsidP="007330B5">
      <w:pPr>
        <w:pStyle w:val="Sansinterligne"/>
        <w:jc w:val="both"/>
      </w:pPr>
      <w:r>
        <w:t xml:space="preserve">Le « Rucher du Marais » </w:t>
      </w:r>
      <w:r w:rsidR="007330B5">
        <w:t>se réserve le droit de modifier les moyens d’acheminement ou les prestataires de transport par un service équivalent.</w:t>
      </w:r>
    </w:p>
    <w:p w14:paraId="5B219BD5" w14:textId="77777777" w:rsidR="00D543B2" w:rsidRDefault="00D543B2" w:rsidP="00D543B2">
      <w:pPr>
        <w:pStyle w:val="Sansinterligne"/>
        <w:jc w:val="both"/>
      </w:pPr>
      <w:r>
        <w:t>5.2 – Problèmes de livraison</w:t>
      </w:r>
    </w:p>
    <w:p w14:paraId="6192F1B5" w14:textId="33808BEA" w:rsidR="00D543B2" w:rsidRDefault="00D543B2" w:rsidP="00D543B2">
      <w:pPr>
        <w:pStyle w:val="Sansinterligne"/>
        <w:jc w:val="both"/>
      </w:pPr>
      <w:r>
        <w:t xml:space="preserve">Les marchandises voyagent toujours aux risques et périls du destinataire. Il appartient au parrain de refuser le colis si celui-ci semble douteux (par exemple : colis endommagé, déjà ouvert…) Dans le cas où vous constateriez à posteriori un litige, seules les demandes accompagnées d’une photo explicite du colis litigieux seront traitées. Le remplacement du colis abimé (pots cassés) dans le cas de l’acceptation du colis par le parrain au préalable sera laissé à l’appréciation du </w:t>
      </w:r>
      <w:r w:rsidR="00570322">
        <w:t>« </w:t>
      </w:r>
      <w:r>
        <w:t xml:space="preserve">Rucher </w:t>
      </w:r>
    </w:p>
    <w:p w14:paraId="5D4F8D43" w14:textId="5C3B9E53" w:rsidR="00D543B2" w:rsidRDefault="00D11761" w:rsidP="00D543B2">
      <w:pPr>
        <w:pStyle w:val="Sansinterligne"/>
        <w:jc w:val="both"/>
      </w:pPr>
      <w:r>
        <w:t>du</w:t>
      </w:r>
      <w:r w:rsidR="00570322">
        <w:t xml:space="preserve"> Marais »</w:t>
      </w:r>
      <w:r w:rsidR="00D543B2">
        <w:t>. Pour des raisons de disponibilité, une commande peut être livrée en plusieurs fois au Client.</w:t>
      </w:r>
    </w:p>
    <w:p w14:paraId="4FEB1B61" w14:textId="77777777" w:rsidR="00D543B2" w:rsidRDefault="00D543B2" w:rsidP="00D543B2">
      <w:pPr>
        <w:pStyle w:val="Sansinterligne"/>
        <w:jc w:val="both"/>
      </w:pPr>
      <w:r>
        <w:t>5.3 – Frais de livraison</w:t>
      </w:r>
    </w:p>
    <w:p w14:paraId="0986427E" w14:textId="77777777" w:rsidR="00D543B2" w:rsidRDefault="00D543B2" w:rsidP="00D543B2">
      <w:pPr>
        <w:pStyle w:val="Sansinterligne"/>
        <w:jc w:val="both"/>
      </w:pPr>
      <w:r>
        <w:t>Les frais de livraison et de préparation de commande sont offerts pour toutes les offres.</w:t>
      </w:r>
    </w:p>
    <w:p w14:paraId="04684A58" w14:textId="77777777" w:rsidR="00990FF6" w:rsidRDefault="00990FF6" w:rsidP="00F35A73">
      <w:pPr>
        <w:pStyle w:val="Sansinterligne"/>
      </w:pPr>
    </w:p>
    <w:p w14:paraId="5B6DD0ED" w14:textId="77777777" w:rsidR="009F2154" w:rsidRPr="00D11761" w:rsidRDefault="009F2154" w:rsidP="009F2154">
      <w:pPr>
        <w:pStyle w:val="Sansinterligne"/>
        <w:jc w:val="both"/>
        <w:rPr>
          <w:b/>
          <w:bCs/>
        </w:rPr>
      </w:pPr>
      <w:r w:rsidRPr="00D11761">
        <w:rPr>
          <w:b/>
          <w:bCs/>
        </w:rPr>
        <w:t>Article 6 – Paiement</w:t>
      </w:r>
    </w:p>
    <w:p w14:paraId="39219647" w14:textId="3FDD3639" w:rsidR="009F2154" w:rsidRDefault="009F2154" w:rsidP="009F2154">
      <w:pPr>
        <w:pStyle w:val="Sansinterligne"/>
        <w:jc w:val="both"/>
      </w:pPr>
      <w:r>
        <w:t>Les paiements s’effectuent comptant par virement bancaire ou chèque accompagnés du bon de parrainage dûment</w:t>
      </w:r>
      <w:r w:rsidR="00D11761">
        <w:t xml:space="preserve"> </w:t>
      </w:r>
      <w:r>
        <w:t>complété. Une facture sera éditée après validation du paiement.</w:t>
      </w:r>
    </w:p>
    <w:p w14:paraId="588EF377" w14:textId="7849BB8F" w:rsidR="009F2154" w:rsidRDefault="00D11761" w:rsidP="009F2154">
      <w:pPr>
        <w:pStyle w:val="Sansinterligne"/>
        <w:jc w:val="both"/>
      </w:pPr>
      <w:r>
        <w:t xml:space="preserve">Le « Rucher du Marais » </w:t>
      </w:r>
      <w:r w:rsidR="009F2154">
        <w:t>se réserve le droit de refusé tout bon incomplet.</w:t>
      </w:r>
    </w:p>
    <w:p w14:paraId="5C968FA9" w14:textId="630DD166" w:rsidR="009F2154" w:rsidRDefault="009F2154" w:rsidP="009F2154">
      <w:pPr>
        <w:pStyle w:val="Sansinterligne"/>
        <w:jc w:val="both"/>
      </w:pPr>
      <w:r>
        <w:t>Dans le cas de litiges relatifs au paiement et après relances auprès du porteur, nous nous réservons le droit d’annuler le parrainage.</w:t>
      </w:r>
    </w:p>
    <w:p w14:paraId="171238BD" w14:textId="77777777" w:rsidR="009F2154" w:rsidRDefault="009F2154" w:rsidP="009F2154">
      <w:pPr>
        <w:pStyle w:val="Sansinterligne"/>
        <w:jc w:val="both"/>
      </w:pPr>
      <w:r>
        <w:t>En cas de paiement par chèque bancaire, celui-ci doit être émis par une banque domiciliée en France métropolitaine.</w:t>
      </w:r>
    </w:p>
    <w:p w14:paraId="69916A3A" w14:textId="76BE2D03" w:rsidR="009F2154" w:rsidRDefault="009F2154" w:rsidP="009F2154">
      <w:pPr>
        <w:pStyle w:val="Sansinterligne"/>
        <w:jc w:val="both"/>
      </w:pPr>
      <w:r>
        <w:t>La commande validée par le Client ne sera considérée effective que lorsque les centres de paiement bancaire concernés auront donné leur accord.</w:t>
      </w:r>
    </w:p>
    <w:p w14:paraId="7E0BDD57" w14:textId="369B19D9" w:rsidR="009F2154" w:rsidRDefault="009F2154" w:rsidP="009F2154">
      <w:pPr>
        <w:pStyle w:val="Sansinterligne"/>
        <w:jc w:val="both"/>
      </w:pPr>
      <w:r>
        <w:t>En cas de refus des dits centres, la commande sera automatiquement annulée et le Client prévenu par courrier électronique.</w:t>
      </w:r>
    </w:p>
    <w:p w14:paraId="2DACD171" w14:textId="77777777" w:rsidR="00C7546E" w:rsidRDefault="00C7546E" w:rsidP="009F2154">
      <w:pPr>
        <w:pStyle w:val="Sansinterligne"/>
        <w:jc w:val="both"/>
        <w:rPr>
          <w:b/>
          <w:bCs/>
        </w:rPr>
      </w:pPr>
    </w:p>
    <w:p w14:paraId="283752F6" w14:textId="53C452E4" w:rsidR="009F2154" w:rsidRPr="00D11761" w:rsidRDefault="009F2154" w:rsidP="009F2154">
      <w:pPr>
        <w:pStyle w:val="Sansinterligne"/>
        <w:jc w:val="both"/>
        <w:rPr>
          <w:b/>
          <w:bCs/>
        </w:rPr>
      </w:pPr>
      <w:r w:rsidRPr="00D11761">
        <w:rPr>
          <w:b/>
          <w:bCs/>
        </w:rPr>
        <w:t>Article 7 – Durée d’engagement et reconduction</w:t>
      </w:r>
    </w:p>
    <w:p w14:paraId="6D7660AF" w14:textId="77777777" w:rsidR="009F2154" w:rsidRDefault="009F2154" w:rsidP="009F2154">
      <w:pPr>
        <w:pStyle w:val="Sansinterligne"/>
        <w:jc w:val="both"/>
      </w:pPr>
      <w:r>
        <w:t>Le parrainage prend effet immédiatement le jour de souscription à réception du règlement (chèques, virements).</w:t>
      </w:r>
    </w:p>
    <w:p w14:paraId="7168180D" w14:textId="5382E753" w:rsidR="009F2154" w:rsidRDefault="009F2154" w:rsidP="009F2154">
      <w:pPr>
        <w:pStyle w:val="Sansinterligne"/>
        <w:jc w:val="both"/>
      </w:pPr>
      <w:r>
        <w:t>La d</w:t>
      </w:r>
      <w:r w:rsidR="00BA11A2">
        <w:t>urée de l’engagement est d’une saison apicole</w:t>
      </w:r>
      <w:r>
        <w:t xml:space="preserve"> et ceci, sans reconduction tacite.</w:t>
      </w:r>
    </w:p>
    <w:p w14:paraId="3AA20D2A" w14:textId="77777777" w:rsidR="00D11761" w:rsidRDefault="00D11761" w:rsidP="009F2154">
      <w:pPr>
        <w:pStyle w:val="Sansinterligne"/>
        <w:jc w:val="both"/>
      </w:pPr>
    </w:p>
    <w:p w14:paraId="416F9BF1" w14:textId="4B814E34" w:rsidR="009F2154" w:rsidRPr="002169A8" w:rsidRDefault="009F2154" w:rsidP="009F2154">
      <w:pPr>
        <w:pStyle w:val="Sansinterligne"/>
        <w:jc w:val="both"/>
        <w:rPr>
          <w:b/>
          <w:bCs/>
        </w:rPr>
      </w:pPr>
      <w:r w:rsidRPr="002169A8">
        <w:rPr>
          <w:b/>
          <w:bCs/>
        </w:rPr>
        <w:t>Article 8 – Responsabilité</w:t>
      </w:r>
    </w:p>
    <w:p w14:paraId="71BE31B5" w14:textId="77777777" w:rsidR="009F2154" w:rsidRDefault="009F2154" w:rsidP="009F2154">
      <w:pPr>
        <w:pStyle w:val="Sansinterligne"/>
        <w:jc w:val="both"/>
      </w:pPr>
      <w:r>
        <w:t>Les produits proposés sont conformes à la législation française en vigueur et aux normes applicables en France.</w:t>
      </w:r>
    </w:p>
    <w:p w14:paraId="32E37BB8" w14:textId="17042971" w:rsidR="009F2154" w:rsidRDefault="002169A8" w:rsidP="009F2154">
      <w:pPr>
        <w:pStyle w:val="Sansinterligne"/>
        <w:jc w:val="both"/>
      </w:pPr>
      <w:r>
        <w:t xml:space="preserve">Le « Rucher du Marais » </w:t>
      </w:r>
      <w:r w:rsidR="009F2154">
        <w:t>s’engage à publier auprès des parrains au moins une fois des photos de l’installation de leurs ruches et optimalement quatre fois pendant l’année de parrainage.</w:t>
      </w:r>
    </w:p>
    <w:p w14:paraId="5C0E0354" w14:textId="2BA951B1" w:rsidR="009F2154" w:rsidRDefault="009F2154" w:rsidP="009F2154">
      <w:pPr>
        <w:pStyle w:val="Sansinterligne"/>
        <w:jc w:val="both"/>
      </w:pPr>
      <w:r>
        <w:t xml:space="preserve">Les photos sont la propriété du </w:t>
      </w:r>
      <w:r w:rsidR="00A14716">
        <w:t>« Rucher du Marais ».</w:t>
      </w:r>
    </w:p>
    <w:p w14:paraId="05E54C35" w14:textId="77777777" w:rsidR="00A14716" w:rsidRDefault="00A14716" w:rsidP="009F2154">
      <w:pPr>
        <w:pStyle w:val="Sansinterligne"/>
        <w:jc w:val="both"/>
      </w:pPr>
    </w:p>
    <w:p w14:paraId="20A2A447" w14:textId="77777777" w:rsidR="009F2154" w:rsidRPr="00A14716" w:rsidRDefault="009F2154" w:rsidP="009F2154">
      <w:pPr>
        <w:pStyle w:val="Sansinterligne"/>
        <w:jc w:val="both"/>
        <w:rPr>
          <w:b/>
          <w:bCs/>
        </w:rPr>
      </w:pPr>
      <w:r w:rsidRPr="00A14716">
        <w:rPr>
          <w:b/>
          <w:bCs/>
        </w:rPr>
        <w:t>Article 9 – Droit applicable – Litiges</w:t>
      </w:r>
    </w:p>
    <w:p w14:paraId="402AE6A5" w14:textId="12BB7357" w:rsidR="009F2154" w:rsidRDefault="009F2154" w:rsidP="009F2154">
      <w:pPr>
        <w:pStyle w:val="Sansinterligne"/>
        <w:jc w:val="both"/>
      </w:pPr>
      <w:r>
        <w:t>Le présent contrat est soumis à la loi française. La langue du présent contrat est la langue française. En cas de litige avec des professionnels et/ou commerçants ainsi que les particuliers, les tribunaux français seront seuls compétents.</w:t>
      </w:r>
    </w:p>
    <w:p w14:paraId="2A1BFBDB" w14:textId="77777777" w:rsidR="00282292" w:rsidRDefault="00282292" w:rsidP="009F2154">
      <w:pPr>
        <w:pStyle w:val="Sansinterligne"/>
        <w:jc w:val="both"/>
      </w:pPr>
    </w:p>
    <w:p w14:paraId="48DF2993" w14:textId="73E8E5D0" w:rsidR="009F2154" w:rsidRPr="00282292" w:rsidRDefault="009F2154" w:rsidP="009F2154">
      <w:pPr>
        <w:pStyle w:val="Sansinterligne"/>
        <w:jc w:val="both"/>
        <w:rPr>
          <w:b/>
          <w:bCs/>
        </w:rPr>
      </w:pPr>
      <w:r w:rsidRPr="00282292">
        <w:rPr>
          <w:b/>
          <w:bCs/>
        </w:rPr>
        <w:t>Article 1</w:t>
      </w:r>
      <w:r w:rsidR="00FA6C6C">
        <w:rPr>
          <w:b/>
          <w:bCs/>
        </w:rPr>
        <w:t>0</w:t>
      </w:r>
      <w:r w:rsidRPr="00282292">
        <w:rPr>
          <w:b/>
          <w:bCs/>
        </w:rPr>
        <w:t xml:space="preserve"> – Informations nominatives</w:t>
      </w:r>
    </w:p>
    <w:p w14:paraId="50BC4902" w14:textId="77777777" w:rsidR="00FA6C6C" w:rsidRDefault="009F2154" w:rsidP="009F2154">
      <w:pPr>
        <w:pStyle w:val="Sansinterligne"/>
        <w:jc w:val="both"/>
      </w:pPr>
      <w:r>
        <w:t xml:space="preserve">Les informations et données vous concernant sont nécessaires à la gestion de votre commande et à nos relations commerciales. Elles peuvent être transmises aux sociétés qui contribuent à ces relations telles que celles chargées de l’exécution des services et commandes pour leur gestion, exécution, traitement et paiement. </w:t>
      </w:r>
    </w:p>
    <w:p w14:paraId="0265E4FF" w14:textId="68983438" w:rsidR="009F2154" w:rsidRDefault="009F2154" w:rsidP="009F2154">
      <w:pPr>
        <w:pStyle w:val="Sansinterligne"/>
        <w:jc w:val="both"/>
      </w:pPr>
      <w:r>
        <w:t>Ces informations et données sont également conservées à des fins de sécurité, afin de respecter les obligations légales et réglementaires et ainsi que pour nous permettre d’améliorer et personnaliser les services que nous vous proposons et les informations que nous vous adressons.</w:t>
      </w:r>
    </w:p>
    <w:p w14:paraId="3FB1F1F7" w14:textId="79331B59" w:rsidR="009F2154" w:rsidRDefault="009F2154" w:rsidP="009F2154">
      <w:pPr>
        <w:pStyle w:val="Sansinterligne"/>
        <w:jc w:val="both"/>
      </w:pPr>
      <w:r>
        <w:t>Conformément à la loi informatique et libertés du 6 janvier 1978, vous disposez d’un droit d’accès et de rectification aux données personnelles vous concernant.</w:t>
      </w:r>
    </w:p>
    <w:p w14:paraId="64B9B39F" w14:textId="77777777" w:rsidR="00FA6C6C" w:rsidRDefault="00FA6C6C" w:rsidP="009F2154">
      <w:pPr>
        <w:pStyle w:val="Sansinterligne"/>
        <w:jc w:val="both"/>
        <w:rPr>
          <w:b/>
          <w:bCs/>
          <w:i/>
          <w:iCs/>
        </w:rPr>
      </w:pPr>
    </w:p>
    <w:p w14:paraId="159B5676" w14:textId="77777777" w:rsidR="00FA6C6C" w:rsidRDefault="009F2154" w:rsidP="00FA6C6C">
      <w:pPr>
        <w:pStyle w:val="Sansinterligne"/>
        <w:jc w:val="both"/>
        <w:rPr>
          <w:b/>
          <w:bCs/>
          <w:i/>
          <w:iCs/>
        </w:rPr>
      </w:pPr>
      <w:r w:rsidRPr="00FA6C6C">
        <w:rPr>
          <w:b/>
          <w:bCs/>
          <w:i/>
          <w:iCs/>
        </w:rPr>
        <w:t>Informations</w:t>
      </w:r>
    </w:p>
    <w:p w14:paraId="4A6E5BBF" w14:textId="77777777" w:rsidR="00FA6C6C" w:rsidRDefault="00FA6C6C" w:rsidP="00FA6C6C">
      <w:pPr>
        <w:pStyle w:val="Sansinterligne"/>
        <w:jc w:val="both"/>
        <w:rPr>
          <w:b/>
          <w:bCs/>
          <w:i/>
          <w:iCs/>
        </w:rPr>
      </w:pPr>
    </w:p>
    <w:p w14:paraId="618C483C" w14:textId="0350B64D" w:rsidR="00FA6C6C" w:rsidRPr="00FA6C6C" w:rsidRDefault="00FA6C6C" w:rsidP="00FA6C6C">
      <w:pPr>
        <w:pStyle w:val="Sansinterligne"/>
        <w:jc w:val="both"/>
        <w:rPr>
          <w:b/>
          <w:bCs/>
          <w:i/>
          <w:iCs/>
        </w:rPr>
      </w:pPr>
      <w:r>
        <w:t>Mr ALLASINO Claude</w:t>
      </w:r>
    </w:p>
    <w:p w14:paraId="5DBC1823" w14:textId="1DAE11CF" w:rsidR="00FA6C6C" w:rsidRDefault="00FA6C6C" w:rsidP="00FA6C6C">
      <w:pPr>
        <w:pStyle w:val="Sansinterligne"/>
        <w:jc w:val="both"/>
      </w:pPr>
      <w:r>
        <w:t>Apiculteur Bio – Certification ECOSERT</w:t>
      </w:r>
    </w:p>
    <w:p w14:paraId="3724D992" w14:textId="77777777" w:rsidR="00FA6C6C" w:rsidRDefault="00FA6C6C" w:rsidP="00FA6C6C">
      <w:pPr>
        <w:pStyle w:val="Sansinterligne"/>
        <w:jc w:val="both"/>
        <w:rPr>
          <w:b/>
          <w:bCs/>
          <w:i/>
          <w:iCs/>
        </w:rPr>
      </w:pPr>
      <w:r w:rsidRPr="001F3047">
        <w:rPr>
          <w:b/>
          <w:bCs/>
          <w:i/>
          <w:iCs/>
        </w:rPr>
        <w:t xml:space="preserve">« Rucher du Marais » </w:t>
      </w:r>
    </w:p>
    <w:p w14:paraId="2E24B6E9" w14:textId="0B568932" w:rsidR="00FA6C6C" w:rsidRDefault="00FA6C6C" w:rsidP="00FA6C6C">
      <w:pPr>
        <w:pStyle w:val="Sansinterligne"/>
        <w:jc w:val="both"/>
      </w:pPr>
      <w:r>
        <w:t xml:space="preserve">1475 Chemin du Marais </w:t>
      </w:r>
    </w:p>
    <w:p w14:paraId="48A0D3FE" w14:textId="77777777" w:rsidR="00FA6C6C" w:rsidRDefault="00FA6C6C" w:rsidP="00FA6C6C">
      <w:pPr>
        <w:pStyle w:val="Sansinterligne"/>
        <w:jc w:val="both"/>
        <w:rPr>
          <w:b/>
          <w:bCs/>
          <w:i/>
          <w:iCs/>
        </w:rPr>
      </w:pPr>
      <w:r>
        <w:t>26 700 PIERRELATTE</w:t>
      </w:r>
    </w:p>
    <w:p w14:paraId="2D269AD5" w14:textId="60A22CCD" w:rsidR="00FA6C6C" w:rsidRDefault="00FA6C6C" w:rsidP="00FA6C6C">
      <w:pPr>
        <w:pStyle w:val="Sansinterligne"/>
        <w:jc w:val="both"/>
        <w:rPr>
          <w:i/>
          <w:iCs/>
        </w:rPr>
      </w:pPr>
      <w:r w:rsidRPr="00927968">
        <w:rPr>
          <w:i/>
          <w:iCs/>
          <w:u w:val="single"/>
        </w:rPr>
        <w:t>Siret :</w:t>
      </w:r>
      <w:r w:rsidRPr="00927968">
        <w:rPr>
          <w:i/>
          <w:iCs/>
        </w:rPr>
        <w:t xml:space="preserve"> 338 303 878 00056</w:t>
      </w:r>
    </w:p>
    <w:p w14:paraId="528FA92F" w14:textId="167E9AC1" w:rsidR="00FA6C6C" w:rsidRPr="00FA6C6C" w:rsidRDefault="00FA6C6C" w:rsidP="00FA6C6C">
      <w:pPr>
        <w:pStyle w:val="Sansinterligne"/>
        <w:jc w:val="both"/>
        <w:rPr>
          <w:b/>
          <w:bCs/>
          <w:i/>
          <w:iCs/>
        </w:rPr>
      </w:pPr>
      <w:r>
        <w:t xml:space="preserve">@ : </w:t>
      </w:r>
      <w:hyperlink r:id="rId15" w:history="1">
        <w:r w:rsidRPr="00E80F6C">
          <w:rPr>
            <w:rStyle w:val="Lienhypertexte"/>
          </w:rPr>
          <w:t>claudeallasino@orange.fr</w:t>
        </w:r>
      </w:hyperlink>
    </w:p>
    <w:p w14:paraId="6DA9C82C" w14:textId="77777777" w:rsidR="00FA6C6C" w:rsidRDefault="00FA6C6C" w:rsidP="009F2154">
      <w:pPr>
        <w:pStyle w:val="Sansinterligne"/>
        <w:jc w:val="both"/>
      </w:pPr>
    </w:p>
    <w:p w14:paraId="2AF23805" w14:textId="77777777" w:rsidR="00FA6C6C" w:rsidRDefault="00FA6C6C" w:rsidP="009F2154">
      <w:pPr>
        <w:pStyle w:val="Sansinterligne"/>
        <w:jc w:val="both"/>
      </w:pPr>
    </w:p>
    <w:p w14:paraId="655846FF" w14:textId="2C196836" w:rsidR="00177FFA" w:rsidRDefault="00E3101A" w:rsidP="005C20C8">
      <w:pPr>
        <w:pStyle w:val="Sansinterligne"/>
        <w:rPr>
          <w:b/>
          <w:bCs/>
          <w:i/>
          <w:iCs/>
          <w:sz w:val="32"/>
          <w:szCs w:val="32"/>
          <w:u w:val="single"/>
        </w:rPr>
      </w:pPr>
      <w:r>
        <w:rPr>
          <w:b/>
          <w:bCs/>
          <w:i/>
          <w:iCs/>
          <w:noProof/>
        </w:rPr>
        <mc:AlternateContent>
          <mc:Choice Requires="wps">
            <w:drawing>
              <wp:anchor distT="0" distB="0" distL="114300" distR="114300" simplePos="0" relativeHeight="251664384" behindDoc="0" locked="0" layoutInCell="1" allowOverlap="1" wp14:anchorId="2A5745F5" wp14:editId="084E5754">
                <wp:simplePos x="0" y="0"/>
                <wp:positionH relativeFrom="column">
                  <wp:posOffset>-487680</wp:posOffset>
                </wp:positionH>
                <wp:positionV relativeFrom="paragraph">
                  <wp:posOffset>601345</wp:posOffset>
                </wp:positionV>
                <wp:extent cx="3185160" cy="2270760"/>
                <wp:effectExtent l="0" t="0" r="15240" b="15240"/>
                <wp:wrapNone/>
                <wp:docPr id="8" name="Zone de texte 8"/>
                <wp:cNvGraphicFramePr/>
                <a:graphic xmlns:a="http://schemas.openxmlformats.org/drawingml/2006/main">
                  <a:graphicData uri="http://schemas.microsoft.com/office/word/2010/wordprocessingShape">
                    <wps:wsp>
                      <wps:cNvSpPr txBox="1"/>
                      <wps:spPr>
                        <a:xfrm>
                          <a:off x="0" y="0"/>
                          <a:ext cx="3185160" cy="2270760"/>
                        </a:xfrm>
                        <a:prstGeom prst="rect">
                          <a:avLst/>
                        </a:prstGeom>
                        <a:solidFill>
                          <a:sysClr val="window" lastClr="FFFFFF"/>
                        </a:solidFill>
                        <a:ln w="6350">
                          <a:solidFill>
                            <a:prstClr val="black"/>
                          </a:solidFill>
                        </a:ln>
                      </wps:spPr>
                      <wps:txbx>
                        <w:txbxContent>
                          <w:p w14:paraId="275E987E" w14:textId="28088907" w:rsidR="00E3101A" w:rsidRPr="00E3101A" w:rsidRDefault="00E3101A" w:rsidP="00E3101A">
                            <w:pPr>
                              <w:pStyle w:val="Sansinterligne"/>
                              <w:jc w:val="center"/>
                              <w:rPr>
                                <w:b/>
                                <w:bCs/>
                                <w:i/>
                                <w:iCs/>
                                <w:sz w:val="24"/>
                                <w:szCs w:val="24"/>
                                <w:u w:val="single"/>
                              </w:rPr>
                            </w:pPr>
                            <w:r>
                              <w:rPr>
                                <w:b/>
                                <w:bCs/>
                                <w:i/>
                                <w:iCs/>
                                <w:sz w:val="24"/>
                                <w:szCs w:val="24"/>
                                <w:u w:val="single"/>
                              </w:rPr>
                              <w:t xml:space="preserve">L’apiculteur </w:t>
                            </w:r>
                          </w:p>
                          <w:p w14:paraId="730CE05A" w14:textId="77777777" w:rsidR="00E3101A" w:rsidRPr="007A52EF" w:rsidRDefault="00E3101A" w:rsidP="00E3101A">
                            <w:pPr>
                              <w:pStyle w:val="Sansinterligne"/>
                            </w:pPr>
                          </w:p>
                          <w:p w14:paraId="5007E0F1" w14:textId="3BE9ECD5" w:rsidR="00E3101A" w:rsidRDefault="00E3101A" w:rsidP="00E3101A">
                            <w:pPr>
                              <w:pStyle w:val="Sansinterligne"/>
                            </w:pPr>
                            <w:r>
                              <w:t>Fait à ………………………………………..</w:t>
                            </w:r>
                          </w:p>
                          <w:p w14:paraId="594D6E51" w14:textId="77777777" w:rsidR="00E3101A" w:rsidRDefault="00E3101A" w:rsidP="00E3101A">
                            <w:pPr>
                              <w:pStyle w:val="Sansinterligne"/>
                            </w:pPr>
                          </w:p>
                          <w:p w14:paraId="0A8E016E" w14:textId="77777777" w:rsidR="00E3101A" w:rsidRDefault="00E3101A" w:rsidP="00E3101A">
                            <w:pPr>
                              <w:pStyle w:val="Sansinterligne"/>
                            </w:pPr>
                            <w:r>
                              <w:t xml:space="preserve">Date et signature : </w:t>
                            </w:r>
                          </w:p>
                          <w:p w14:paraId="04D990F0" w14:textId="77777777" w:rsidR="00E3101A" w:rsidRPr="00E3101A" w:rsidRDefault="00E3101A" w:rsidP="00E3101A">
                            <w:pPr>
                              <w:pStyle w:val="Sansinterligne"/>
                              <w:rPr>
                                <w:i/>
                                <w:iCs/>
                              </w:rPr>
                            </w:pPr>
                            <w:r w:rsidRPr="00E3101A">
                              <w:rPr>
                                <w:i/>
                                <w:iCs/>
                              </w:rPr>
                              <w:t>Précédée de la mention « Lu et Approuvé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5745F5" id="Zone de texte 8" o:spid="_x0000_s1028" type="#_x0000_t202" style="position:absolute;margin-left:-38.4pt;margin-top:47.35pt;width:250.8pt;height:178.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" fillcolor="window" strokeweight=".5pt">
                <v:textbox>
                  <w:txbxContent>
                    <w:p w14:paraId="275E987E" w14:textId="28088907" w:rsidR="00E3101A" w:rsidRPr="00E3101A" w:rsidRDefault="00E3101A" w:rsidP="00E3101A">
                      <w:pPr>
                        <w:pStyle w:val="Sansinterligne"/>
                        <w:jc w:val="center"/>
                        <w:rPr>
                          <w:b/>
                          <w:bCs/>
                          <w:i/>
                          <w:iCs/>
                          <w:sz w:val="24"/>
                          <w:szCs w:val="24"/>
                          <w:u w:val="single"/>
                        </w:rPr>
                      </w:pPr>
                      <w:r>
                        <w:rPr>
                          <w:b/>
                          <w:bCs/>
                          <w:i/>
                          <w:iCs/>
                          <w:sz w:val="24"/>
                          <w:szCs w:val="24"/>
                          <w:u w:val="single"/>
                        </w:rPr>
                        <w:t xml:space="preserve">L’apiculteur </w:t>
                      </w:r>
                    </w:p>
                    <w:p w14:paraId="730CE05A" w14:textId="77777777" w:rsidR="00E3101A" w:rsidRPr="007A52EF" w:rsidRDefault="00E3101A" w:rsidP="00E3101A">
                      <w:pPr>
                        <w:pStyle w:val="Sansinterligne"/>
                      </w:pPr>
                    </w:p>
                    <w:p w14:paraId="5007E0F1" w14:textId="3BE9ECD5" w:rsidR="00E3101A" w:rsidRDefault="00E3101A" w:rsidP="00E3101A">
                      <w:pPr>
                        <w:pStyle w:val="Sansinterligne"/>
                      </w:pPr>
                      <w:r>
                        <w:t>Fait à ………………………………………..</w:t>
                      </w:r>
                    </w:p>
                    <w:p w14:paraId="594D6E51" w14:textId="77777777" w:rsidR="00E3101A" w:rsidRDefault="00E3101A" w:rsidP="00E3101A">
                      <w:pPr>
                        <w:pStyle w:val="Sansinterligne"/>
                      </w:pPr>
                    </w:p>
                    <w:p w14:paraId="0A8E016E" w14:textId="77777777" w:rsidR="00E3101A" w:rsidRDefault="00E3101A" w:rsidP="00E3101A">
                      <w:pPr>
                        <w:pStyle w:val="Sansinterligne"/>
                      </w:pPr>
                      <w:r>
                        <w:t xml:space="preserve">Date et signature : </w:t>
                      </w:r>
                    </w:p>
                    <w:p w14:paraId="04D990F0" w14:textId="77777777" w:rsidR="00E3101A" w:rsidRPr="00E3101A" w:rsidRDefault="00E3101A" w:rsidP="00E3101A">
                      <w:pPr>
                        <w:pStyle w:val="Sansinterligne"/>
                        <w:rPr>
                          <w:i/>
                          <w:iCs/>
                        </w:rPr>
                      </w:pPr>
                      <w:r w:rsidRPr="00E3101A">
                        <w:rPr>
                          <w:i/>
                          <w:iCs/>
                        </w:rPr>
                        <w:t>Précédée de la mention « Lu et Approuvé »</w:t>
                      </w:r>
                    </w:p>
                  </w:txbxContent>
                </v:textbox>
              </v:shape>
            </w:pict>
          </mc:Fallback>
        </mc:AlternateContent>
      </w:r>
      <w:r>
        <w:rPr>
          <w:b/>
          <w:bCs/>
          <w:i/>
          <w:iCs/>
          <w:noProof/>
        </w:rPr>
        <mc:AlternateContent>
          <mc:Choice Requires="wps">
            <w:drawing>
              <wp:anchor distT="0" distB="0" distL="114300" distR="114300" simplePos="0" relativeHeight="251662336" behindDoc="0" locked="0" layoutInCell="1" allowOverlap="1" wp14:anchorId="0135DFBA" wp14:editId="383799DA">
                <wp:simplePos x="0" y="0"/>
                <wp:positionH relativeFrom="column">
                  <wp:posOffset>3085465</wp:posOffset>
                </wp:positionH>
                <wp:positionV relativeFrom="paragraph">
                  <wp:posOffset>576580</wp:posOffset>
                </wp:positionV>
                <wp:extent cx="3185160" cy="2270760"/>
                <wp:effectExtent l="0" t="0" r="15240" b="15240"/>
                <wp:wrapNone/>
                <wp:docPr id="2" name="Zone de texte 2"/>
                <wp:cNvGraphicFramePr/>
                <a:graphic xmlns:a="http://schemas.openxmlformats.org/drawingml/2006/main">
                  <a:graphicData uri="http://schemas.microsoft.com/office/word/2010/wordprocessingShape">
                    <wps:wsp>
                      <wps:cNvSpPr txBox="1"/>
                      <wps:spPr>
                        <a:xfrm>
                          <a:off x="0" y="0"/>
                          <a:ext cx="3185160" cy="2270760"/>
                        </a:xfrm>
                        <a:prstGeom prst="rect">
                          <a:avLst/>
                        </a:prstGeom>
                        <a:solidFill>
                          <a:schemeClr val="lt1"/>
                        </a:solidFill>
                        <a:ln w="6350">
                          <a:solidFill>
                            <a:prstClr val="black"/>
                          </a:solidFill>
                        </a:ln>
                      </wps:spPr>
                      <wps:txbx>
                        <w:txbxContent>
                          <w:p w14:paraId="5E888BE5" w14:textId="78515B57" w:rsidR="00177FFA" w:rsidRPr="00E3101A" w:rsidRDefault="00177FFA" w:rsidP="00E3101A">
                            <w:pPr>
                              <w:pStyle w:val="Sansinterligne"/>
                              <w:jc w:val="center"/>
                              <w:rPr>
                                <w:b/>
                                <w:bCs/>
                                <w:i/>
                                <w:iCs/>
                                <w:sz w:val="24"/>
                                <w:szCs w:val="24"/>
                                <w:u w:val="single"/>
                              </w:rPr>
                            </w:pPr>
                            <w:r w:rsidRPr="00E3101A">
                              <w:rPr>
                                <w:b/>
                                <w:bCs/>
                                <w:i/>
                                <w:iCs/>
                                <w:sz w:val="24"/>
                                <w:szCs w:val="24"/>
                                <w:u w:val="single"/>
                              </w:rPr>
                              <w:t>Le Parrain</w:t>
                            </w:r>
                          </w:p>
                          <w:p w14:paraId="67827DC8" w14:textId="77777777" w:rsidR="00E3101A" w:rsidRPr="007A52EF" w:rsidRDefault="00E3101A" w:rsidP="00E3101A">
                            <w:pPr>
                              <w:pStyle w:val="Sansinterligne"/>
                            </w:pPr>
                          </w:p>
                          <w:p w14:paraId="2A508E26" w14:textId="0C2EC98A" w:rsidR="00177FFA" w:rsidRDefault="00177FFA" w:rsidP="00E3101A">
                            <w:pPr>
                              <w:pStyle w:val="Sansinterligne"/>
                            </w:pPr>
                            <w:r>
                              <w:t>Fait à ………………………………</w:t>
                            </w:r>
                            <w:r w:rsidR="00E3101A">
                              <w:t>………..</w:t>
                            </w:r>
                          </w:p>
                          <w:p w14:paraId="384E927E" w14:textId="77777777" w:rsidR="00E3101A" w:rsidRDefault="00E3101A" w:rsidP="00E3101A">
                            <w:pPr>
                              <w:pStyle w:val="Sansinterligne"/>
                            </w:pPr>
                          </w:p>
                          <w:p w14:paraId="324A85FF" w14:textId="77777777" w:rsidR="00E3101A" w:rsidRDefault="007A52EF" w:rsidP="00E3101A">
                            <w:pPr>
                              <w:pStyle w:val="Sansinterligne"/>
                            </w:pPr>
                            <w:r>
                              <w:t xml:space="preserve">Date et signature : </w:t>
                            </w:r>
                          </w:p>
                          <w:p w14:paraId="07C821D4" w14:textId="4C8F58B2" w:rsidR="007A52EF" w:rsidRPr="00E3101A" w:rsidRDefault="007A52EF" w:rsidP="00E3101A">
                            <w:pPr>
                              <w:pStyle w:val="Sansinterligne"/>
                              <w:rPr>
                                <w:i/>
                                <w:iCs/>
                              </w:rPr>
                            </w:pPr>
                            <w:r w:rsidRPr="00E3101A">
                              <w:rPr>
                                <w:i/>
                                <w:iCs/>
                              </w:rPr>
                              <w:t>Précédée de la mention « Lu et Approuvé</w:t>
                            </w:r>
                            <w:r w:rsidR="00E3101A" w:rsidRPr="00E3101A">
                              <w:rPr>
                                <w:i/>
                                <w:iCs/>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35DFBA" id="Zone de texte 2" o:spid="_x0000_s1029" type="#_x0000_t202" style="position:absolute;margin-left:242.95pt;margin-top:45.4pt;width:250.8pt;height:178.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" fillcolor="white [3201]" strokeweight=".5pt">
                <v:textbox>
                  <w:txbxContent>
                    <w:p w14:paraId="5E888BE5" w14:textId="78515B57" w:rsidR="00177FFA" w:rsidRPr="00E3101A" w:rsidRDefault="00177FFA" w:rsidP="00E3101A">
                      <w:pPr>
                        <w:pStyle w:val="Sansinterligne"/>
                        <w:jc w:val="center"/>
                        <w:rPr>
                          <w:b/>
                          <w:bCs/>
                          <w:i/>
                          <w:iCs/>
                          <w:sz w:val="24"/>
                          <w:szCs w:val="24"/>
                          <w:u w:val="single"/>
                        </w:rPr>
                      </w:pPr>
                      <w:r w:rsidRPr="00E3101A">
                        <w:rPr>
                          <w:b/>
                          <w:bCs/>
                          <w:i/>
                          <w:iCs/>
                          <w:sz w:val="24"/>
                          <w:szCs w:val="24"/>
                          <w:u w:val="single"/>
                        </w:rPr>
                        <w:t>Le Parrain</w:t>
                      </w:r>
                    </w:p>
                    <w:p w14:paraId="67827DC8" w14:textId="77777777" w:rsidR="00E3101A" w:rsidRPr="007A52EF" w:rsidRDefault="00E3101A" w:rsidP="00E3101A">
                      <w:pPr>
                        <w:pStyle w:val="Sansinterligne"/>
                      </w:pPr>
                    </w:p>
                    <w:p w14:paraId="2A508E26" w14:textId="0C2EC98A" w:rsidR="00177FFA" w:rsidRDefault="00177FFA" w:rsidP="00E3101A">
                      <w:pPr>
                        <w:pStyle w:val="Sansinterligne"/>
                      </w:pPr>
                      <w:r>
                        <w:t>Fait à ………………………………</w:t>
                      </w:r>
                      <w:r w:rsidR="00E3101A">
                        <w:t>………..</w:t>
                      </w:r>
                    </w:p>
                    <w:p w14:paraId="384E927E" w14:textId="77777777" w:rsidR="00E3101A" w:rsidRDefault="00E3101A" w:rsidP="00E3101A">
                      <w:pPr>
                        <w:pStyle w:val="Sansinterligne"/>
                      </w:pPr>
                    </w:p>
                    <w:p w14:paraId="324A85FF" w14:textId="77777777" w:rsidR="00E3101A" w:rsidRDefault="007A52EF" w:rsidP="00E3101A">
                      <w:pPr>
                        <w:pStyle w:val="Sansinterligne"/>
                      </w:pPr>
                      <w:r>
                        <w:t xml:space="preserve">Date et signature : </w:t>
                      </w:r>
                    </w:p>
                    <w:p w14:paraId="07C821D4" w14:textId="4C8F58B2" w:rsidR="007A52EF" w:rsidRPr="00E3101A" w:rsidRDefault="007A52EF" w:rsidP="00E3101A">
                      <w:pPr>
                        <w:pStyle w:val="Sansinterligne"/>
                        <w:rPr>
                          <w:i/>
                          <w:iCs/>
                        </w:rPr>
                      </w:pPr>
                      <w:r w:rsidRPr="00E3101A">
                        <w:rPr>
                          <w:i/>
                          <w:iCs/>
                        </w:rPr>
                        <w:t>Précédée de la mention « Lu et Approuvé</w:t>
                      </w:r>
                      <w:r w:rsidR="00E3101A" w:rsidRPr="00E3101A">
                        <w:rPr>
                          <w:i/>
                          <w:iCs/>
                        </w:rPr>
                        <w:t> »</w:t>
                      </w:r>
                    </w:p>
                  </w:txbxContent>
                </v:textbox>
              </v:shape>
            </w:pict>
          </mc:Fallback>
        </mc:AlternateContent>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C34B05">
        <w:tab/>
      </w:r>
      <w:r w:rsidR="005C20C8">
        <w:t xml:space="preserve"> </w:t>
      </w:r>
      <w:r w:rsidR="005C20C8">
        <w:tab/>
      </w:r>
      <w:r w:rsidR="005C20C8">
        <w:tab/>
      </w:r>
      <w:r w:rsidR="00C34B05" w:rsidRPr="005C20C8">
        <w:rPr>
          <w:b/>
          <w:bCs/>
          <w:i/>
          <w:iCs/>
          <w:sz w:val="32"/>
          <w:szCs w:val="32"/>
          <w:u w:val="single"/>
        </w:rPr>
        <w:t>Quel est l’intérêt de la RSE pour une entreprise ?</w:t>
      </w:r>
    </w:p>
    <w:p w14:paraId="02FEDFF0" w14:textId="77777777" w:rsidR="005C20C8" w:rsidRDefault="005C20C8" w:rsidP="005C20C8">
      <w:pPr>
        <w:pStyle w:val="Sansinterligne"/>
        <w:rPr>
          <w:b/>
          <w:bCs/>
          <w:i/>
          <w:iCs/>
          <w:sz w:val="32"/>
          <w:szCs w:val="32"/>
          <w:u w:val="single"/>
        </w:rPr>
      </w:pPr>
    </w:p>
    <w:p w14:paraId="17DC2673" w14:textId="77777777" w:rsidR="005C20C8" w:rsidRDefault="005C20C8" w:rsidP="005C20C8">
      <w:pPr>
        <w:pStyle w:val="Sansinterligne"/>
        <w:rPr>
          <w:i/>
          <w:iCs/>
          <w:sz w:val="32"/>
          <w:szCs w:val="32"/>
        </w:rPr>
      </w:pPr>
    </w:p>
    <w:p w14:paraId="46AA0198" w14:textId="353CCB1F" w:rsidR="008C48AD" w:rsidRDefault="008C48AD" w:rsidP="005C20C8">
      <w:pPr>
        <w:pStyle w:val="Sansinterligne"/>
        <w:rPr>
          <w:i/>
          <w:iCs/>
          <w:sz w:val="32"/>
          <w:szCs w:val="32"/>
        </w:rPr>
      </w:pPr>
      <w:r>
        <w:rPr>
          <w:i/>
          <w:iCs/>
          <w:sz w:val="32"/>
          <w:szCs w:val="32"/>
        </w:rPr>
        <w:t>Le but étant de limiter le gaspillage, faire des économies pour l’entreprise d’un coté</w:t>
      </w:r>
      <w:r w:rsidR="001C59CA">
        <w:rPr>
          <w:i/>
          <w:iCs/>
          <w:sz w:val="32"/>
          <w:szCs w:val="32"/>
        </w:rPr>
        <w:t xml:space="preserve"> et de préserver les ressources de la planète, tout en agissant </w:t>
      </w:r>
      <w:r w:rsidR="008E662A">
        <w:rPr>
          <w:i/>
          <w:iCs/>
          <w:sz w:val="32"/>
          <w:szCs w:val="32"/>
        </w:rPr>
        <w:t>pour la biodiversité de l’autre.</w:t>
      </w:r>
    </w:p>
    <w:p w14:paraId="2AFD52D8" w14:textId="5D1983CD" w:rsidR="008E662A" w:rsidRPr="005C20C8" w:rsidRDefault="009F372D" w:rsidP="005C20C8">
      <w:pPr>
        <w:pStyle w:val="Sansinterligne"/>
        <w:rPr>
          <w:i/>
          <w:iCs/>
          <w:sz w:val="32"/>
          <w:szCs w:val="32"/>
        </w:rPr>
      </w:pPr>
      <w:r>
        <w:rPr>
          <w:i/>
          <w:iCs/>
          <w:sz w:val="32"/>
          <w:szCs w:val="32"/>
        </w:rPr>
        <w:t>Ce qui permet</w:t>
      </w:r>
      <w:r w:rsidR="00DE65CD">
        <w:rPr>
          <w:i/>
          <w:iCs/>
          <w:sz w:val="32"/>
          <w:szCs w:val="32"/>
        </w:rPr>
        <w:t xml:space="preserve"> également </w:t>
      </w:r>
      <w:r w:rsidR="00C35815">
        <w:rPr>
          <w:i/>
          <w:iCs/>
          <w:sz w:val="32"/>
          <w:szCs w:val="32"/>
        </w:rPr>
        <w:t>à l’entreprise de soigner son image</w:t>
      </w:r>
      <w:r w:rsidR="00DE65CD">
        <w:rPr>
          <w:i/>
          <w:iCs/>
          <w:sz w:val="32"/>
          <w:szCs w:val="32"/>
        </w:rPr>
        <w:t xml:space="preserve"> et de se différencier sur l</w:t>
      </w:r>
      <w:r>
        <w:rPr>
          <w:i/>
          <w:iCs/>
          <w:sz w:val="32"/>
          <w:szCs w:val="32"/>
        </w:rPr>
        <w:t>e marché de la concurrence.</w:t>
      </w:r>
    </w:p>
    <w:sectPr w:rsidR="008E662A" w:rsidRPr="005C20C8" w:rsidSect="00654D1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C5DD5" w14:textId="77777777" w:rsidR="00EC209C" w:rsidRDefault="00EC209C" w:rsidP="009B72C4">
      <w:pPr>
        <w:spacing w:after="0" w:line="240" w:lineRule="auto"/>
      </w:pPr>
      <w:r>
        <w:separator/>
      </w:r>
    </w:p>
  </w:endnote>
  <w:endnote w:type="continuationSeparator" w:id="0">
    <w:p w14:paraId="165C7D46" w14:textId="77777777" w:rsidR="00EC209C" w:rsidRDefault="00EC209C" w:rsidP="009B7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2176C" w14:textId="77777777" w:rsidR="00EC209C" w:rsidRDefault="00EC209C" w:rsidP="009B72C4">
      <w:pPr>
        <w:spacing w:after="0" w:line="240" w:lineRule="auto"/>
      </w:pPr>
      <w:r>
        <w:separator/>
      </w:r>
    </w:p>
  </w:footnote>
  <w:footnote w:type="continuationSeparator" w:id="0">
    <w:p w14:paraId="43A1450A" w14:textId="77777777" w:rsidR="00EC209C" w:rsidRDefault="00EC209C" w:rsidP="009B72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257468"/>
    <w:multiLevelType w:val="hybridMultilevel"/>
    <w:tmpl w:val="F8EC1646"/>
    <w:lvl w:ilvl="0" w:tplc="0A3C21DA">
      <w:start w:val="3"/>
      <w:numFmt w:val="bullet"/>
      <w:lvlText w:val="-"/>
      <w:lvlJc w:val="left"/>
      <w:pPr>
        <w:ind w:left="1068" w:hanging="360"/>
      </w:pPr>
      <w:rPr>
        <w:rFonts w:ascii="Calibri" w:eastAsiaTheme="minorEastAsia"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987"/>
    <w:rsid w:val="00015D72"/>
    <w:rsid w:val="00037978"/>
    <w:rsid w:val="00063204"/>
    <w:rsid w:val="0008024D"/>
    <w:rsid w:val="00094589"/>
    <w:rsid w:val="000D61BF"/>
    <w:rsid w:val="00173527"/>
    <w:rsid w:val="00177FFA"/>
    <w:rsid w:val="001B6A78"/>
    <w:rsid w:val="001C2C41"/>
    <w:rsid w:val="001C59CA"/>
    <w:rsid w:val="001D03A4"/>
    <w:rsid w:val="001D279B"/>
    <w:rsid w:val="001F3047"/>
    <w:rsid w:val="002169A8"/>
    <w:rsid w:val="0023016A"/>
    <w:rsid w:val="00230496"/>
    <w:rsid w:val="002307B8"/>
    <w:rsid w:val="00240E8A"/>
    <w:rsid w:val="0026447B"/>
    <w:rsid w:val="00264BBF"/>
    <w:rsid w:val="00282292"/>
    <w:rsid w:val="00294153"/>
    <w:rsid w:val="00294CDB"/>
    <w:rsid w:val="002D7BA1"/>
    <w:rsid w:val="0036415D"/>
    <w:rsid w:val="003B0AA5"/>
    <w:rsid w:val="003E45A3"/>
    <w:rsid w:val="0040520F"/>
    <w:rsid w:val="0043335E"/>
    <w:rsid w:val="00446DE1"/>
    <w:rsid w:val="004530A2"/>
    <w:rsid w:val="00471494"/>
    <w:rsid w:val="00484DC5"/>
    <w:rsid w:val="004D6B70"/>
    <w:rsid w:val="004E78AF"/>
    <w:rsid w:val="0050320C"/>
    <w:rsid w:val="00506339"/>
    <w:rsid w:val="00542901"/>
    <w:rsid w:val="00565952"/>
    <w:rsid w:val="00570322"/>
    <w:rsid w:val="005C20C8"/>
    <w:rsid w:val="005F6987"/>
    <w:rsid w:val="00602C94"/>
    <w:rsid w:val="00603FA6"/>
    <w:rsid w:val="006136E7"/>
    <w:rsid w:val="00654D19"/>
    <w:rsid w:val="00707765"/>
    <w:rsid w:val="00710293"/>
    <w:rsid w:val="00713DD4"/>
    <w:rsid w:val="00722BFE"/>
    <w:rsid w:val="007330B5"/>
    <w:rsid w:val="00736D86"/>
    <w:rsid w:val="00737D6D"/>
    <w:rsid w:val="00787081"/>
    <w:rsid w:val="007A52EF"/>
    <w:rsid w:val="00857D34"/>
    <w:rsid w:val="00896A66"/>
    <w:rsid w:val="008C48AD"/>
    <w:rsid w:val="008E2B14"/>
    <w:rsid w:val="008E4041"/>
    <w:rsid w:val="008E662A"/>
    <w:rsid w:val="008F1476"/>
    <w:rsid w:val="008F6D6C"/>
    <w:rsid w:val="00927968"/>
    <w:rsid w:val="009600C2"/>
    <w:rsid w:val="00990E37"/>
    <w:rsid w:val="00990FF6"/>
    <w:rsid w:val="009A14F0"/>
    <w:rsid w:val="009A79B5"/>
    <w:rsid w:val="009B72C4"/>
    <w:rsid w:val="009F2154"/>
    <w:rsid w:val="009F372D"/>
    <w:rsid w:val="00A14716"/>
    <w:rsid w:val="00A2673B"/>
    <w:rsid w:val="00A64551"/>
    <w:rsid w:val="00A80AF6"/>
    <w:rsid w:val="00AA3990"/>
    <w:rsid w:val="00B70063"/>
    <w:rsid w:val="00B852A0"/>
    <w:rsid w:val="00BA0624"/>
    <w:rsid w:val="00BA11A2"/>
    <w:rsid w:val="00BD1E3A"/>
    <w:rsid w:val="00BE6DB4"/>
    <w:rsid w:val="00BE7464"/>
    <w:rsid w:val="00C04F17"/>
    <w:rsid w:val="00C26C64"/>
    <w:rsid w:val="00C34B05"/>
    <w:rsid w:val="00C35815"/>
    <w:rsid w:val="00C515C3"/>
    <w:rsid w:val="00C53159"/>
    <w:rsid w:val="00C7500D"/>
    <w:rsid w:val="00C7546E"/>
    <w:rsid w:val="00C94D15"/>
    <w:rsid w:val="00CA61DA"/>
    <w:rsid w:val="00CB246D"/>
    <w:rsid w:val="00CB7149"/>
    <w:rsid w:val="00CC166B"/>
    <w:rsid w:val="00D11761"/>
    <w:rsid w:val="00D33C98"/>
    <w:rsid w:val="00D35F30"/>
    <w:rsid w:val="00D543B2"/>
    <w:rsid w:val="00D543FF"/>
    <w:rsid w:val="00D9691F"/>
    <w:rsid w:val="00DA02AE"/>
    <w:rsid w:val="00DB5943"/>
    <w:rsid w:val="00DB6A24"/>
    <w:rsid w:val="00DE65CD"/>
    <w:rsid w:val="00E3101A"/>
    <w:rsid w:val="00E42101"/>
    <w:rsid w:val="00E519A3"/>
    <w:rsid w:val="00EC209C"/>
    <w:rsid w:val="00ED7530"/>
    <w:rsid w:val="00EE6C51"/>
    <w:rsid w:val="00EF1E05"/>
    <w:rsid w:val="00F21EEF"/>
    <w:rsid w:val="00F35A73"/>
    <w:rsid w:val="00F92D60"/>
    <w:rsid w:val="00FA41E6"/>
    <w:rsid w:val="00FA6C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A08"/>
  <w15:docId w15:val="{4E8F59F6-6BB1-4E2A-BEBA-D099368F0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F6987"/>
    <w:pPr>
      <w:spacing w:after="0" w:line="240" w:lineRule="auto"/>
    </w:pPr>
  </w:style>
  <w:style w:type="paragraph" w:styleId="Titre">
    <w:name w:val="Title"/>
    <w:basedOn w:val="Normal"/>
    <w:next w:val="Normal"/>
    <w:link w:val="TitreCar"/>
    <w:uiPriority w:val="10"/>
    <w:qFormat/>
    <w:rsid w:val="00F92D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2D60"/>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BE7464"/>
    <w:rPr>
      <w:color w:val="0000FF" w:themeColor="hyperlink"/>
      <w:u w:val="single"/>
    </w:rPr>
  </w:style>
  <w:style w:type="character" w:customStyle="1" w:styleId="UnresolvedMention">
    <w:name w:val="Unresolved Mention"/>
    <w:basedOn w:val="Policepardfaut"/>
    <w:uiPriority w:val="99"/>
    <w:semiHidden/>
    <w:unhideWhenUsed/>
    <w:rsid w:val="00BE7464"/>
    <w:rPr>
      <w:color w:val="605E5C"/>
      <w:shd w:val="clear" w:color="auto" w:fill="E1DFDD"/>
    </w:rPr>
  </w:style>
  <w:style w:type="paragraph" w:styleId="En-tte">
    <w:name w:val="header"/>
    <w:basedOn w:val="Normal"/>
    <w:link w:val="En-tteCar"/>
    <w:uiPriority w:val="99"/>
    <w:unhideWhenUsed/>
    <w:rsid w:val="009B72C4"/>
    <w:pPr>
      <w:tabs>
        <w:tab w:val="center" w:pos="4536"/>
        <w:tab w:val="right" w:pos="9072"/>
      </w:tabs>
      <w:spacing w:after="0" w:line="240" w:lineRule="auto"/>
    </w:pPr>
  </w:style>
  <w:style w:type="character" w:customStyle="1" w:styleId="En-tteCar">
    <w:name w:val="En-tête Car"/>
    <w:basedOn w:val="Policepardfaut"/>
    <w:link w:val="En-tte"/>
    <w:uiPriority w:val="99"/>
    <w:rsid w:val="009B72C4"/>
  </w:style>
  <w:style w:type="paragraph" w:styleId="Pieddepage">
    <w:name w:val="footer"/>
    <w:basedOn w:val="Normal"/>
    <w:link w:val="PieddepageCar"/>
    <w:uiPriority w:val="99"/>
    <w:unhideWhenUsed/>
    <w:rsid w:val="009B72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7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laudeallasino@orang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yperlink" Target="mailto:claudeallasino@orange.fr" TargetMode="Externa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ucherdumarai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46824-70D9-4A90-AB80-BACC9028B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1603</Words>
  <Characters>8817</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AREVA</Company>
  <LinksUpToDate>false</LinksUpToDate>
  <CharactersWithSpaces>10400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Claude ALLASINO</cp:lastModifiedBy>
  <cp:revision>2</cp:revision>
  <cp:lastPrinted>2017-05-19T09:51:00Z</cp:lastPrinted>
  <dcterms:created xsi:type="dcterms:W3CDTF">2026-07-11T10:23:00Z</dcterms:created>
  <dcterms:modified xsi:type="dcterms:W3CDTF">2026-07-11T10:23:00Z</dcterms:modified>
</cp:coreProperties>
</file>